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9CF2" w14:textId="77777777" w:rsidR="00697E24" w:rsidRDefault="006A607B" w:rsidP="002D5A92">
      <w:pPr>
        <w:jc w:val="center"/>
        <w:rPr>
          <w:b/>
        </w:rPr>
      </w:pPr>
      <w:r>
        <w:rPr>
          <w:b/>
        </w:rPr>
        <w:t xml:space="preserve">Office of Independent Living Services/SILC </w:t>
      </w:r>
      <w:r w:rsidR="00697E24">
        <w:rPr>
          <w:b/>
        </w:rPr>
        <w:t>Work Plan</w:t>
      </w:r>
    </w:p>
    <w:p w14:paraId="77A3AE54" w14:textId="77777777" w:rsidR="006A607B" w:rsidRDefault="006A607B" w:rsidP="002D5A92">
      <w:pPr>
        <w:jc w:val="center"/>
        <w:rPr>
          <w:b/>
        </w:rPr>
      </w:pPr>
    </w:p>
    <w:p w14:paraId="5D63B21E" w14:textId="77777777" w:rsidR="00C95223" w:rsidRPr="006A607B" w:rsidRDefault="00697E24" w:rsidP="006A607B">
      <w:pPr>
        <w:pStyle w:val="ListParagraph"/>
        <w:numPr>
          <w:ilvl w:val="0"/>
          <w:numId w:val="5"/>
        </w:numPr>
        <w:rPr>
          <w:b/>
        </w:rPr>
      </w:pPr>
      <w:r w:rsidRPr="006A607B">
        <w:rPr>
          <w:b/>
        </w:rPr>
        <w:t xml:space="preserve">Work Plan - </w:t>
      </w:r>
      <w:r w:rsidR="002D5A92" w:rsidRPr="006A607B">
        <w:rPr>
          <w:b/>
        </w:rPr>
        <w:t>Office of Independent Living Services Plan for Fiscal Compliance with the SILC</w:t>
      </w:r>
    </w:p>
    <w:p w14:paraId="54B50E6D" w14:textId="77777777" w:rsidR="002D5A92" w:rsidRDefault="002D5A92" w:rsidP="002D5A92">
      <w:r>
        <w:t>The Office of Independent Living Ser</w:t>
      </w:r>
      <w:r w:rsidR="00697E24">
        <w:t>v</w:t>
      </w:r>
      <w:r>
        <w:t>i</w:t>
      </w:r>
      <w:r w:rsidR="00697E24">
        <w:t>c</w:t>
      </w:r>
      <w:r>
        <w:t xml:space="preserve">es (Office) will follow the same methods of ensuring fiscal compliance as with other contractors.  Here is a summary of </w:t>
      </w:r>
      <w:r w:rsidR="004A1186">
        <w:t xml:space="preserve">implemented steps:  </w:t>
      </w:r>
      <w:r>
        <w:t xml:space="preserve"> </w:t>
      </w:r>
    </w:p>
    <w:p w14:paraId="40F74A28" w14:textId="77777777" w:rsidR="002D5A92" w:rsidRDefault="002D5A92" w:rsidP="00697E24">
      <w:pPr>
        <w:pStyle w:val="ListParagraph"/>
        <w:numPr>
          <w:ilvl w:val="0"/>
          <w:numId w:val="4"/>
        </w:numPr>
      </w:pPr>
      <w:r>
        <w:t xml:space="preserve">Annual CDLE fiscal compliance visits </w:t>
      </w:r>
    </w:p>
    <w:p w14:paraId="69E4C336" w14:textId="77777777" w:rsidR="002D5A92" w:rsidRDefault="002D5A92" w:rsidP="00697E24">
      <w:pPr>
        <w:pStyle w:val="ListParagraph"/>
        <w:numPr>
          <w:ilvl w:val="0"/>
          <w:numId w:val="4"/>
        </w:numPr>
      </w:pPr>
      <w:r>
        <w:t>SILC completes annual risk assessment form</w:t>
      </w:r>
    </w:p>
    <w:p w14:paraId="0821D0ED" w14:textId="77777777" w:rsidR="002D5A92" w:rsidRDefault="002D5A92" w:rsidP="00697E24">
      <w:pPr>
        <w:pStyle w:val="ListParagraph"/>
        <w:numPr>
          <w:ilvl w:val="0"/>
          <w:numId w:val="4"/>
        </w:numPr>
      </w:pPr>
      <w:r>
        <w:t>Conduct monthly check ins with the Office and DVR Chief Financial Officer</w:t>
      </w:r>
    </w:p>
    <w:p w14:paraId="1458D391" w14:textId="77777777" w:rsidR="002D5A92" w:rsidRDefault="002D5A92" w:rsidP="00697E24">
      <w:pPr>
        <w:pStyle w:val="ListParagraph"/>
        <w:numPr>
          <w:ilvl w:val="0"/>
          <w:numId w:val="4"/>
        </w:numPr>
      </w:pPr>
      <w:r>
        <w:t>Monthly Finance Manager call</w:t>
      </w:r>
    </w:p>
    <w:p w14:paraId="2EB90F62" w14:textId="77777777" w:rsidR="002D5A92" w:rsidRDefault="002D5A92" w:rsidP="00697E24">
      <w:pPr>
        <w:pStyle w:val="ListParagraph"/>
        <w:numPr>
          <w:ilvl w:val="0"/>
          <w:numId w:val="4"/>
        </w:numPr>
      </w:pPr>
      <w:r>
        <w:t>Monthly invoice review</w:t>
      </w:r>
      <w:r w:rsidR="0055384F">
        <w:t xml:space="preserve"> with supporting documentation</w:t>
      </w:r>
      <w:r>
        <w:t xml:space="preserve"> </w:t>
      </w:r>
    </w:p>
    <w:p w14:paraId="0C8FF4CD" w14:textId="77777777" w:rsidR="00D23D3B" w:rsidRDefault="00152020" w:rsidP="00697E24">
      <w:pPr>
        <w:pStyle w:val="ListParagraph"/>
        <w:numPr>
          <w:ilvl w:val="0"/>
          <w:numId w:val="4"/>
        </w:numPr>
      </w:pPr>
      <w:r>
        <w:t>Utilize</w:t>
      </w:r>
      <w:r w:rsidR="00D23D3B">
        <w:t xml:space="preserve"> contract tool to measure risk</w:t>
      </w:r>
    </w:p>
    <w:p w14:paraId="09AF19EB" w14:textId="77777777" w:rsidR="002D5A92" w:rsidRDefault="002D5A92" w:rsidP="002D5A92"/>
    <w:p w14:paraId="1D81FDC0" w14:textId="77777777" w:rsidR="002D5A92" w:rsidRPr="006A607B" w:rsidRDefault="00697E24" w:rsidP="006A607B">
      <w:pPr>
        <w:pStyle w:val="ListParagraph"/>
        <w:numPr>
          <w:ilvl w:val="0"/>
          <w:numId w:val="5"/>
        </w:numPr>
        <w:rPr>
          <w:b/>
        </w:rPr>
      </w:pPr>
      <w:r w:rsidRPr="006A607B">
        <w:rPr>
          <w:b/>
        </w:rPr>
        <w:t xml:space="preserve">Work Plan - </w:t>
      </w:r>
      <w:r w:rsidR="002D5A92" w:rsidRPr="006A607B">
        <w:rPr>
          <w:b/>
        </w:rPr>
        <w:t xml:space="preserve">Office of Independent Living Services monitoring </w:t>
      </w:r>
      <w:r w:rsidR="0060142D" w:rsidRPr="006A607B">
        <w:rPr>
          <w:b/>
        </w:rPr>
        <w:t xml:space="preserve">compliance with </w:t>
      </w:r>
      <w:r w:rsidR="00152020" w:rsidRPr="006A607B">
        <w:rPr>
          <w:b/>
        </w:rPr>
        <w:t>Colorado Open Records Act</w:t>
      </w:r>
    </w:p>
    <w:p w14:paraId="1EF07D21" w14:textId="77777777" w:rsidR="0060142D" w:rsidRPr="006A607B" w:rsidRDefault="0060142D" w:rsidP="008962E5">
      <w:r w:rsidRPr="006A607B">
        <w:t>SILC website</w:t>
      </w:r>
    </w:p>
    <w:p w14:paraId="0AFD0E51" w14:textId="77777777" w:rsidR="008962E5" w:rsidRPr="008962E5" w:rsidRDefault="008962E5" w:rsidP="008962E5">
      <w:pPr>
        <w:numPr>
          <w:ilvl w:val="0"/>
          <w:numId w:val="2"/>
        </w:numPr>
      </w:pPr>
      <w:r w:rsidRPr="008962E5">
        <w:t>Update SILC members</w:t>
      </w:r>
    </w:p>
    <w:p w14:paraId="291AFD2A" w14:textId="77777777" w:rsidR="008962E5" w:rsidRPr="008962E5" w:rsidRDefault="008962E5" w:rsidP="008962E5">
      <w:pPr>
        <w:numPr>
          <w:ilvl w:val="0"/>
          <w:numId w:val="2"/>
        </w:numPr>
      </w:pPr>
      <w:r w:rsidRPr="008962E5">
        <w:t>Update SPIL 2021-2023</w:t>
      </w:r>
    </w:p>
    <w:p w14:paraId="0B6EEF88" w14:textId="77777777" w:rsidR="008962E5" w:rsidRPr="008962E5" w:rsidRDefault="008962E5" w:rsidP="008962E5">
      <w:pPr>
        <w:numPr>
          <w:ilvl w:val="0"/>
          <w:numId w:val="2"/>
        </w:numPr>
      </w:pPr>
      <w:r w:rsidRPr="008962E5">
        <w:t>Update Meetings for the SILC and Committees</w:t>
      </w:r>
    </w:p>
    <w:p w14:paraId="39E7DB85" w14:textId="77777777" w:rsidR="008962E5" w:rsidRPr="008962E5" w:rsidRDefault="008962E5" w:rsidP="008962E5">
      <w:pPr>
        <w:numPr>
          <w:ilvl w:val="0"/>
          <w:numId w:val="2"/>
        </w:numPr>
      </w:pPr>
      <w:r w:rsidRPr="008962E5">
        <w:t>Update Announcements</w:t>
      </w:r>
    </w:p>
    <w:p w14:paraId="0EDD501E" w14:textId="77777777" w:rsidR="008962E5" w:rsidRPr="008962E5" w:rsidRDefault="008962E5" w:rsidP="008962E5">
      <w:pPr>
        <w:numPr>
          <w:ilvl w:val="0"/>
          <w:numId w:val="2"/>
        </w:numPr>
      </w:pPr>
      <w:r w:rsidRPr="008962E5">
        <w:t>Update Youth Leadership Forum</w:t>
      </w:r>
    </w:p>
    <w:p w14:paraId="5B57375C" w14:textId="77777777" w:rsidR="008962E5" w:rsidRDefault="008962E5" w:rsidP="008962E5">
      <w:pPr>
        <w:numPr>
          <w:ilvl w:val="0"/>
          <w:numId w:val="2"/>
        </w:numPr>
      </w:pPr>
      <w:r w:rsidRPr="008962E5">
        <w:t>Update All Meeting minutes from February 2019 to present</w:t>
      </w:r>
    </w:p>
    <w:p w14:paraId="3BF3A18F" w14:textId="77777777" w:rsidR="00152020" w:rsidRPr="008962E5" w:rsidRDefault="00152020" w:rsidP="00152020"/>
    <w:p w14:paraId="0C89BC53" w14:textId="77777777" w:rsidR="00B30C4E" w:rsidRPr="008962E5" w:rsidRDefault="00D23D3B" w:rsidP="008962E5">
      <w:pPr>
        <w:numPr>
          <w:ilvl w:val="0"/>
          <w:numId w:val="3"/>
        </w:numPr>
      </w:pPr>
      <w:r w:rsidRPr="008962E5">
        <w:t xml:space="preserve">SILC will collaborate with Office of Independent Living Services during weekly </w:t>
      </w:r>
      <w:r w:rsidR="008962E5" w:rsidRPr="008962E5">
        <w:t>check-ins</w:t>
      </w:r>
      <w:r w:rsidRPr="008962E5">
        <w:t xml:space="preserve"> to ensure c</w:t>
      </w:r>
      <w:r w:rsidR="00152020">
        <w:t>ompliance with Colorado Open Records Act (CORA)</w:t>
      </w:r>
      <w:r w:rsidRPr="008962E5">
        <w:t xml:space="preserve">.  </w:t>
      </w:r>
    </w:p>
    <w:p w14:paraId="1B0A79AC" w14:textId="77777777" w:rsidR="00B30C4E" w:rsidRPr="008962E5" w:rsidRDefault="00D23D3B" w:rsidP="008962E5">
      <w:pPr>
        <w:numPr>
          <w:ilvl w:val="0"/>
          <w:numId w:val="3"/>
        </w:numPr>
      </w:pPr>
      <w:r w:rsidRPr="008962E5">
        <w:t xml:space="preserve">SILC will host an annual training for all members on </w:t>
      </w:r>
      <w:r w:rsidR="00152020">
        <w:t>Colorado Open Records Act</w:t>
      </w:r>
      <w:r w:rsidRPr="008962E5">
        <w:t xml:space="preserve"> and record it.  Provide to new members as they join.  </w:t>
      </w:r>
    </w:p>
    <w:p w14:paraId="7BEA73D4" w14:textId="77777777" w:rsidR="008962E5" w:rsidRPr="002D5A92" w:rsidRDefault="008962E5" w:rsidP="008962E5"/>
    <w:sectPr w:rsidR="008962E5" w:rsidRPr="002D5A9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F0DC2" w14:textId="77777777" w:rsidR="006A607B" w:rsidRDefault="006A607B" w:rsidP="006A607B">
      <w:pPr>
        <w:spacing w:after="0" w:line="240" w:lineRule="auto"/>
      </w:pPr>
      <w:r>
        <w:separator/>
      </w:r>
    </w:p>
  </w:endnote>
  <w:endnote w:type="continuationSeparator" w:id="0">
    <w:p w14:paraId="1B6B33DD" w14:textId="77777777" w:rsidR="006A607B" w:rsidRDefault="006A607B" w:rsidP="006A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71645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7DEAC7" w14:textId="77777777" w:rsidR="006A607B" w:rsidRDefault="006A607B" w:rsidP="006A607B">
            <w:pPr>
              <w:pStyle w:val="Footer"/>
            </w:pPr>
            <w:r>
              <w:t>Colorado Statewide Independent Living Council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38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38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A47BEE" w14:textId="77777777" w:rsidR="006A607B" w:rsidRDefault="006A6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A7CA1" w14:textId="77777777" w:rsidR="006A607B" w:rsidRDefault="006A607B" w:rsidP="006A607B">
      <w:pPr>
        <w:spacing w:after="0" w:line="240" w:lineRule="auto"/>
      </w:pPr>
      <w:r>
        <w:separator/>
      </w:r>
    </w:p>
  </w:footnote>
  <w:footnote w:type="continuationSeparator" w:id="0">
    <w:p w14:paraId="3B96D388" w14:textId="77777777" w:rsidR="006A607B" w:rsidRDefault="006A607B" w:rsidP="006A6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92B"/>
    <w:multiLevelType w:val="hybridMultilevel"/>
    <w:tmpl w:val="D1C63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6E738D"/>
    <w:multiLevelType w:val="hybridMultilevel"/>
    <w:tmpl w:val="34A8707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0E6403"/>
    <w:multiLevelType w:val="hybridMultilevel"/>
    <w:tmpl w:val="1FD2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64F12"/>
    <w:multiLevelType w:val="hybridMultilevel"/>
    <w:tmpl w:val="02DAC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D6457"/>
    <w:multiLevelType w:val="hybridMultilevel"/>
    <w:tmpl w:val="4052D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851870">
    <w:abstractNumId w:val="3"/>
  </w:num>
  <w:num w:numId="2" w16cid:durableId="1480996363">
    <w:abstractNumId w:val="4"/>
  </w:num>
  <w:num w:numId="3" w16cid:durableId="1910191328">
    <w:abstractNumId w:val="0"/>
  </w:num>
  <w:num w:numId="4" w16cid:durableId="710544376">
    <w:abstractNumId w:val="2"/>
  </w:num>
  <w:num w:numId="5" w16cid:durableId="1402870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A92"/>
    <w:rsid w:val="00125B79"/>
    <w:rsid w:val="00152020"/>
    <w:rsid w:val="00240510"/>
    <w:rsid w:val="002D5A92"/>
    <w:rsid w:val="004A1186"/>
    <w:rsid w:val="0055384F"/>
    <w:rsid w:val="0060142D"/>
    <w:rsid w:val="00697E24"/>
    <w:rsid w:val="006A607B"/>
    <w:rsid w:val="008962E5"/>
    <w:rsid w:val="00B7116E"/>
    <w:rsid w:val="00C95223"/>
    <w:rsid w:val="00CA66A3"/>
    <w:rsid w:val="00D2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27D60"/>
  <w15:chartTrackingRefBased/>
  <w15:docId w15:val="{6DFC443F-AE12-4739-A762-2E00A5E7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4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7B"/>
  </w:style>
  <w:style w:type="paragraph" w:styleId="Footer">
    <w:name w:val="footer"/>
    <w:basedOn w:val="Normal"/>
    <w:link w:val="FooterChar"/>
    <w:uiPriority w:val="99"/>
    <w:unhideWhenUsed/>
    <w:rsid w:val="006A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 Dept. of Labor and Employment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Pike, Peter</dc:creator>
  <cp:keywords/>
  <dc:description/>
  <cp:lastModifiedBy>Coordinator CO SILC</cp:lastModifiedBy>
  <cp:revision>2</cp:revision>
  <dcterms:created xsi:type="dcterms:W3CDTF">2022-04-28T16:39:00Z</dcterms:created>
  <dcterms:modified xsi:type="dcterms:W3CDTF">2022-04-28T16:39:00Z</dcterms:modified>
</cp:coreProperties>
</file>