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A569B" w14:textId="77777777" w:rsidR="000F5D17" w:rsidRDefault="000F5D17" w:rsidP="003400F8">
      <w:pPr>
        <w:rPr>
          <w:rFonts w:ascii="Arial Black" w:hAnsi="Arial Black"/>
          <w:sz w:val="28"/>
          <w:szCs w:val="28"/>
        </w:rPr>
      </w:pPr>
      <w:bookmarkStart w:id="0" w:name="_GoBack"/>
      <w:bookmarkEnd w:id="0"/>
    </w:p>
    <w:p w14:paraId="20997C56" w14:textId="77777777" w:rsidR="000F5D17" w:rsidRDefault="000F5D17" w:rsidP="003400F8">
      <w:pPr>
        <w:rPr>
          <w:rFonts w:ascii="Arial Black" w:hAnsi="Arial Black"/>
          <w:sz w:val="28"/>
          <w:szCs w:val="28"/>
        </w:rPr>
      </w:pPr>
    </w:p>
    <w:p w14:paraId="0C08F024" w14:textId="77777777" w:rsidR="003400F8" w:rsidRPr="003943C2" w:rsidRDefault="003400F8" w:rsidP="003400F8">
      <w:pPr>
        <w:rPr>
          <w:rFonts w:ascii="Arial Black" w:hAnsi="Arial Black"/>
          <w:sz w:val="28"/>
          <w:szCs w:val="28"/>
        </w:rPr>
      </w:pPr>
      <w:r w:rsidRPr="003943C2">
        <w:rPr>
          <w:rFonts w:ascii="Arial Black" w:hAnsi="Arial Black"/>
          <w:sz w:val="28"/>
          <w:szCs w:val="28"/>
        </w:rPr>
        <w:t>General Meeting</w:t>
      </w:r>
      <w:r w:rsidRPr="003943C2">
        <w:rPr>
          <w:rFonts w:ascii="Arial Black" w:hAnsi="Arial Black"/>
          <w:sz w:val="28"/>
          <w:szCs w:val="28"/>
        </w:rPr>
        <w:tab/>
        <w:t xml:space="preserve">     </w:t>
      </w:r>
    </w:p>
    <w:p w14:paraId="3C0C062C" w14:textId="55C0877E" w:rsidR="003400F8" w:rsidRPr="003943C2" w:rsidRDefault="003400F8" w:rsidP="003400F8">
      <w:pPr>
        <w:rPr>
          <w:rFonts w:ascii="Arial" w:hAnsi="Arial" w:cs="Arial"/>
          <w:sz w:val="28"/>
          <w:szCs w:val="28"/>
        </w:rPr>
      </w:pPr>
      <w:r w:rsidRPr="003943C2">
        <w:rPr>
          <w:rFonts w:ascii="Arial" w:hAnsi="Arial" w:cs="Arial"/>
          <w:sz w:val="28"/>
          <w:szCs w:val="28"/>
        </w:rPr>
        <w:t xml:space="preserve">Wednesday, </w:t>
      </w:r>
      <w:r w:rsidR="0039025A">
        <w:rPr>
          <w:rFonts w:ascii="Arial" w:hAnsi="Arial" w:cs="Arial"/>
          <w:sz w:val="28"/>
          <w:szCs w:val="28"/>
        </w:rPr>
        <w:t>January 27, 2016</w:t>
      </w:r>
      <w:r w:rsidRPr="003943C2">
        <w:rPr>
          <w:rFonts w:ascii="Arial" w:hAnsi="Arial" w:cs="Arial"/>
          <w:sz w:val="28"/>
          <w:szCs w:val="28"/>
        </w:rPr>
        <w:tab/>
        <w:t xml:space="preserve">9:00 AM – </w:t>
      </w:r>
      <w:r w:rsidR="00D93AF5">
        <w:rPr>
          <w:rFonts w:ascii="Arial" w:hAnsi="Arial" w:cs="Arial"/>
          <w:sz w:val="28"/>
          <w:szCs w:val="28"/>
        </w:rPr>
        <w:t>4</w:t>
      </w:r>
      <w:r w:rsidRPr="003943C2">
        <w:rPr>
          <w:rFonts w:ascii="Arial" w:hAnsi="Arial" w:cs="Arial"/>
          <w:sz w:val="28"/>
          <w:szCs w:val="28"/>
        </w:rPr>
        <w:t>:00 PM</w:t>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t xml:space="preserve">  </w:t>
      </w:r>
    </w:p>
    <w:p w14:paraId="3455A286" w14:textId="14CB47FB" w:rsidR="003400F8" w:rsidRPr="003943C2" w:rsidRDefault="003400F8" w:rsidP="003400F8">
      <w:pPr>
        <w:jc w:val="right"/>
        <w:rPr>
          <w:rFonts w:ascii="Arial Black" w:hAnsi="Arial Black" w:cs="Arial"/>
          <w:sz w:val="28"/>
          <w:szCs w:val="28"/>
        </w:rPr>
      </w:pPr>
      <w:r w:rsidRPr="003943C2">
        <w:rPr>
          <w:rFonts w:ascii="Arial Black" w:hAnsi="Arial Black" w:cs="Arial"/>
          <w:sz w:val="28"/>
          <w:szCs w:val="28"/>
        </w:rPr>
        <w:t>Division of Vocational Rehabilitation Office</w:t>
      </w:r>
    </w:p>
    <w:p w14:paraId="0361B49C" w14:textId="5B9B8E35" w:rsidR="003400F8" w:rsidRPr="003943C2" w:rsidRDefault="003400F8" w:rsidP="003400F8">
      <w:pPr>
        <w:jc w:val="right"/>
        <w:rPr>
          <w:rFonts w:ascii="Arial" w:hAnsi="Arial" w:cs="Arial"/>
          <w:sz w:val="28"/>
          <w:szCs w:val="28"/>
        </w:rPr>
      </w:pPr>
      <w:r w:rsidRPr="003943C2">
        <w:rPr>
          <w:rFonts w:ascii="Arial" w:hAnsi="Arial" w:cs="Arial"/>
          <w:sz w:val="28"/>
          <w:szCs w:val="28"/>
        </w:rPr>
        <w:t>2211 W. Evans Ave.</w:t>
      </w:r>
      <w:r w:rsidR="008D4B5D">
        <w:rPr>
          <w:rFonts w:ascii="Arial" w:hAnsi="Arial" w:cs="Arial"/>
          <w:sz w:val="28"/>
          <w:szCs w:val="28"/>
        </w:rPr>
        <w:t xml:space="preserve">, </w:t>
      </w:r>
      <w:r w:rsidRPr="003943C2">
        <w:rPr>
          <w:rFonts w:ascii="Arial" w:hAnsi="Arial" w:cs="Arial"/>
          <w:sz w:val="28"/>
          <w:szCs w:val="28"/>
        </w:rPr>
        <w:t>Denver, CO 80203</w:t>
      </w:r>
    </w:p>
    <w:p w14:paraId="114E4605" w14:textId="44FFF37A" w:rsidR="00A1716E" w:rsidRDefault="00A1716E" w:rsidP="003A5B6B">
      <w:pPr>
        <w:rPr>
          <w:rFonts w:ascii="Arial" w:hAnsi="Arial" w:cs="Arial"/>
          <w:sz w:val="28"/>
          <w:szCs w:val="28"/>
        </w:rPr>
      </w:pPr>
      <w:r>
        <w:rPr>
          <w:rFonts w:ascii="Arial" w:hAnsi="Arial" w:cs="Arial"/>
          <w:sz w:val="28"/>
          <w:szCs w:val="28"/>
        </w:rPr>
        <w:t>Present:</w:t>
      </w:r>
      <w:r w:rsidR="00997478">
        <w:rPr>
          <w:rFonts w:ascii="Arial" w:hAnsi="Arial" w:cs="Arial"/>
          <w:sz w:val="28"/>
          <w:szCs w:val="28"/>
        </w:rPr>
        <w:tab/>
        <w:t>Joe Anzures, Chair</w:t>
      </w:r>
    </w:p>
    <w:p w14:paraId="3F874F74" w14:textId="60FFE0C2" w:rsidR="00997478" w:rsidRDefault="00997478" w:rsidP="003A5B6B">
      <w:pPr>
        <w:rPr>
          <w:rFonts w:ascii="Arial" w:hAnsi="Arial" w:cs="Arial"/>
          <w:sz w:val="28"/>
          <w:szCs w:val="28"/>
        </w:rPr>
      </w:pPr>
      <w:r>
        <w:rPr>
          <w:rFonts w:ascii="Arial" w:hAnsi="Arial" w:cs="Arial"/>
          <w:sz w:val="28"/>
          <w:szCs w:val="28"/>
        </w:rPr>
        <w:tab/>
      </w:r>
      <w:r>
        <w:rPr>
          <w:rFonts w:ascii="Arial" w:hAnsi="Arial" w:cs="Arial"/>
          <w:sz w:val="28"/>
          <w:szCs w:val="28"/>
        </w:rPr>
        <w:tab/>
        <w:t>Martha Mason, Chair Elect</w:t>
      </w:r>
    </w:p>
    <w:p w14:paraId="24A4CAAC" w14:textId="6930E266" w:rsidR="00997478" w:rsidRDefault="00997478" w:rsidP="003A5B6B">
      <w:pPr>
        <w:rPr>
          <w:rFonts w:ascii="Arial" w:hAnsi="Arial" w:cs="Arial"/>
          <w:sz w:val="28"/>
          <w:szCs w:val="28"/>
        </w:rPr>
      </w:pPr>
      <w:r>
        <w:rPr>
          <w:rFonts w:ascii="Arial" w:hAnsi="Arial" w:cs="Arial"/>
          <w:sz w:val="28"/>
          <w:szCs w:val="28"/>
        </w:rPr>
        <w:tab/>
      </w:r>
      <w:r>
        <w:rPr>
          <w:rFonts w:ascii="Arial" w:hAnsi="Arial" w:cs="Arial"/>
          <w:sz w:val="28"/>
          <w:szCs w:val="28"/>
        </w:rPr>
        <w:tab/>
        <w:t>Bill Wood, Secretary</w:t>
      </w:r>
    </w:p>
    <w:p w14:paraId="044BC0D2" w14:textId="2E177CAA" w:rsidR="00997478" w:rsidRDefault="00997478" w:rsidP="003A5B6B">
      <w:pPr>
        <w:rPr>
          <w:rFonts w:ascii="Arial" w:hAnsi="Arial" w:cs="Arial"/>
          <w:sz w:val="28"/>
          <w:szCs w:val="28"/>
        </w:rPr>
      </w:pPr>
      <w:r>
        <w:rPr>
          <w:rFonts w:ascii="Arial" w:hAnsi="Arial" w:cs="Arial"/>
          <w:sz w:val="28"/>
          <w:szCs w:val="28"/>
        </w:rPr>
        <w:tab/>
      </w:r>
      <w:r>
        <w:rPr>
          <w:rFonts w:ascii="Arial" w:hAnsi="Arial" w:cs="Arial"/>
          <w:sz w:val="28"/>
          <w:szCs w:val="28"/>
        </w:rPr>
        <w:tab/>
        <w:t>Chris Roe, Treasurer</w:t>
      </w:r>
    </w:p>
    <w:p w14:paraId="029BCD16" w14:textId="6F9609C3" w:rsidR="00997478" w:rsidRDefault="00997478" w:rsidP="003A5B6B">
      <w:pPr>
        <w:rPr>
          <w:rFonts w:ascii="Arial" w:hAnsi="Arial" w:cs="Arial"/>
          <w:sz w:val="28"/>
          <w:szCs w:val="28"/>
        </w:rPr>
      </w:pPr>
      <w:r>
        <w:rPr>
          <w:rFonts w:ascii="Arial" w:hAnsi="Arial" w:cs="Arial"/>
          <w:sz w:val="28"/>
          <w:szCs w:val="28"/>
        </w:rPr>
        <w:tab/>
      </w:r>
      <w:r>
        <w:rPr>
          <w:rFonts w:ascii="Arial" w:hAnsi="Arial" w:cs="Arial"/>
          <w:sz w:val="28"/>
          <w:szCs w:val="28"/>
        </w:rPr>
        <w:tab/>
        <w:t>Nancy Jackson</w:t>
      </w:r>
    </w:p>
    <w:p w14:paraId="39CC5999" w14:textId="7EA5E5E0" w:rsidR="00997478" w:rsidRDefault="00997478" w:rsidP="003A5B6B">
      <w:pPr>
        <w:rPr>
          <w:rFonts w:ascii="Arial" w:hAnsi="Arial" w:cs="Arial"/>
          <w:sz w:val="28"/>
          <w:szCs w:val="28"/>
        </w:rPr>
      </w:pPr>
      <w:r>
        <w:rPr>
          <w:rFonts w:ascii="Arial" w:hAnsi="Arial" w:cs="Arial"/>
          <w:sz w:val="28"/>
          <w:szCs w:val="28"/>
        </w:rPr>
        <w:tab/>
      </w:r>
      <w:r>
        <w:rPr>
          <w:rFonts w:ascii="Arial" w:hAnsi="Arial" w:cs="Arial"/>
          <w:sz w:val="28"/>
          <w:szCs w:val="28"/>
        </w:rPr>
        <w:tab/>
        <w:t>Steven Estes</w:t>
      </w:r>
    </w:p>
    <w:p w14:paraId="121D0718" w14:textId="5E3FD49F" w:rsidR="00997478" w:rsidRDefault="00997478" w:rsidP="003A5B6B">
      <w:pPr>
        <w:rPr>
          <w:rFonts w:ascii="Arial" w:hAnsi="Arial" w:cs="Arial"/>
          <w:sz w:val="28"/>
          <w:szCs w:val="28"/>
        </w:rPr>
      </w:pPr>
      <w:r>
        <w:rPr>
          <w:rFonts w:ascii="Arial" w:hAnsi="Arial" w:cs="Arial"/>
          <w:sz w:val="28"/>
          <w:szCs w:val="28"/>
        </w:rPr>
        <w:tab/>
      </w:r>
      <w:r>
        <w:rPr>
          <w:rFonts w:ascii="Arial" w:hAnsi="Arial" w:cs="Arial"/>
          <w:sz w:val="28"/>
          <w:szCs w:val="28"/>
        </w:rPr>
        <w:tab/>
        <w:t>Jennifer Scilacci</w:t>
      </w:r>
    </w:p>
    <w:p w14:paraId="1C32A710" w14:textId="7D94BB8D" w:rsidR="00997478" w:rsidRDefault="00997478" w:rsidP="003A5B6B">
      <w:pPr>
        <w:rPr>
          <w:rFonts w:ascii="Arial" w:hAnsi="Arial" w:cs="Arial"/>
          <w:sz w:val="28"/>
          <w:szCs w:val="28"/>
        </w:rPr>
      </w:pPr>
      <w:r>
        <w:rPr>
          <w:rFonts w:ascii="Arial" w:hAnsi="Arial" w:cs="Arial"/>
          <w:sz w:val="28"/>
          <w:szCs w:val="28"/>
        </w:rPr>
        <w:tab/>
      </w:r>
      <w:r>
        <w:rPr>
          <w:rFonts w:ascii="Arial" w:hAnsi="Arial" w:cs="Arial"/>
          <w:sz w:val="28"/>
          <w:szCs w:val="28"/>
        </w:rPr>
        <w:tab/>
        <w:t>Colin Laughlin</w:t>
      </w:r>
    </w:p>
    <w:p w14:paraId="0EC02D40" w14:textId="74995709" w:rsidR="00997478" w:rsidRDefault="00997478" w:rsidP="003A5B6B">
      <w:pPr>
        <w:rPr>
          <w:rFonts w:ascii="Arial" w:hAnsi="Arial" w:cs="Arial"/>
          <w:sz w:val="28"/>
          <w:szCs w:val="28"/>
        </w:rPr>
      </w:pPr>
      <w:r>
        <w:rPr>
          <w:rFonts w:ascii="Arial" w:hAnsi="Arial" w:cs="Arial"/>
          <w:sz w:val="28"/>
          <w:szCs w:val="28"/>
        </w:rPr>
        <w:tab/>
      </w:r>
      <w:r>
        <w:rPr>
          <w:rFonts w:ascii="Arial" w:hAnsi="Arial" w:cs="Arial"/>
          <w:sz w:val="28"/>
          <w:szCs w:val="28"/>
        </w:rPr>
        <w:tab/>
        <w:t>Travis Morgan</w:t>
      </w:r>
    </w:p>
    <w:p w14:paraId="2D175EB7" w14:textId="7188A2A1" w:rsidR="00997478" w:rsidRDefault="00997478" w:rsidP="003A5B6B">
      <w:pPr>
        <w:rPr>
          <w:rFonts w:ascii="Arial" w:hAnsi="Arial" w:cs="Arial"/>
          <w:sz w:val="28"/>
          <w:szCs w:val="28"/>
        </w:rPr>
      </w:pPr>
      <w:r>
        <w:rPr>
          <w:rFonts w:ascii="Arial" w:hAnsi="Arial" w:cs="Arial"/>
          <w:sz w:val="28"/>
          <w:szCs w:val="28"/>
        </w:rPr>
        <w:tab/>
      </w:r>
      <w:r>
        <w:rPr>
          <w:rFonts w:ascii="Arial" w:hAnsi="Arial" w:cs="Arial"/>
          <w:sz w:val="28"/>
          <w:szCs w:val="28"/>
        </w:rPr>
        <w:tab/>
        <w:t>Matthew Ruggles</w:t>
      </w:r>
    </w:p>
    <w:p w14:paraId="70BF2F5B" w14:textId="6D2B3FFB" w:rsidR="00997478" w:rsidRDefault="00997478" w:rsidP="003A5B6B">
      <w:pPr>
        <w:rPr>
          <w:rFonts w:ascii="Arial" w:hAnsi="Arial" w:cs="Arial"/>
          <w:sz w:val="28"/>
          <w:szCs w:val="28"/>
        </w:rPr>
      </w:pPr>
      <w:r>
        <w:rPr>
          <w:rFonts w:ascii="Arial" w:hAnsi="Arial" w:cs="Arial"/>
          <w:sz w:val="28"/>
          <w:szCs w:val="28"/>
        </w:rPr>
        <w:tab/>
      </w:r>
      <w:r>
        <w:rPr>
          <w:rFonts w:ascii="Arial" w:hAnsi="Arial" w:cs="Arial"/>
          <w:sz w:val="28"/>
          <w:szCs w:val="28"/>
        </w:rPr>
        <w:tab/>
        <w:t>James “Joe” Triplett</w:t>
      </w:r>
    </w:p>
    <w:p w14:paraId="308E8FBA" w14:textId="716E6874" w:rsidR="00997478" w:rsidRDefault="00997478" w:rsidP="00997478">
      <w:pPr>
        <w:rPr>
          <w:rFonts w:ascii="Arial" w:hAnsi="Arial" w:cs="Arial"/>
          <w:sz w:val="28"/>
          <w:szCs w:val="28"/>
        </w:rPr>
      </w:pPr>
      <w:r>
        <w:rPr>
          <w:rFonts w:ascii="Arial" w:hAnsi="Arial" w:cs="Arial"/>
          <w:sz w:val="28"/>
          <w:szCs w:val="28"/>
        </w:rPr>
        <w:tab/>
      </w:r>
      <w:r>
        <w:rPr>
          <w:rFonts w:ascii="Arial" w:hAnsi="Arial" w:cs="Arial"/>
          <w:sz w:val="28"/>
          <w:szCs w:val="28"/>
        </w:rPr>
        <w:tab/>
        <w:t>Jason Eaton</w:t>
      </w:r>
    </w:p>
    <w:p w14:paraId="0ECB4E2D" w14:textId="43E4EF37" w:rsidR="00997478" w:rsidRPr="003943C2" w:rsidRDefault="00997478" w:rsidP="00997478">
      <w:pPr>
        <w:rPr>
          <w:rFonts w:ascii="Arial" w:hAnsi="Arial" w:cs="Arial"/>
          <w:sz w:val="28"/>
          <w:szCs w:val="28"/>
        </w:rPr>
      </w:pPr>
      <w:r>
        <w:rPr>
          <w:rFonts w:ascii="Arial" w:hAnsi="Arial" w:cs="Arial"/>
          <w:sz w:val="28"/>
          <w:szCs w:val="28"/>
        </w:rPr>
        <w:tab/>
      </w:r>
      <w:r>
        <w:rPr>
          <w:rFonts w:ascii="Arial" w:hAnsi="Arial" w:cs="Arial"/>
          <w:sz w:val="28"/>
          <w:szCs w:val="28"/>
        </w:rPr>
        <w:tab/>
        <w:t>Karen Prince, IL/OIB Program Coordinator</w:t>
      </w:r>
    </w:p>
    <w:p w14:paraId="29A51B92" w14:textId="77777777" w:rsidR="00E81ADD" w:rsidRDefault="00E81ADD" w:rsidP="00E81ADD">
      <w:pPr>
        <w:rPr>
          <w:rFonts w:ascii="Arial" w:hAnsi="Arial" w:cs="Arial"/>
          <w:sz w:val="28"/>
          <w:szCs w:val="28"/>
        </w:rPr>
      </w:pPr>
      <w:r>
        <w:rPr>
          <w:rFonts w:ascii="Arial" w:hAnsi="Arial" w:cs="Arial"/>
          <w:sz w:val="28"/>
          <w:szCs w:val="28"/>
        </w:rPr>
        <w:tab/>
      </w:r>
      <w:r>
        <w:rPr>
          <w:rFonts w:ascii="Arial" w:hAnsi="Arial" w:cs="Arial"/>
          <w:sz w:val="28"/>
          <w:szCs w:val="28"/>
        </w:rPr>
        <w:tab/>
        <w:t>Melissa Fishburn</w:t>
      </w:r>
    </w:p>
    <w:p w14:paraId="08AB665C" w14:textId="77777777" w:rsidR="00A1716E" w:rsidRDefault="00A1716E" w:rsidP="003A5B6B">
      <w:pPr>
        <w:rPr>
          <w:rFonts w:ascii="Arial" w:hAnsi="Arial" w:cs="Arial"/>
          <w:sz w:val="28"/>
          <w:szCs w:val="28"/>
        </w:rPr>
      </w:pPr>
    </w:p>
    <w:p w14:paraId="5736C9C7" w14:textId="32CF638F" w:rsidR="00A1716E" w:rsidRDefault="00A1716E" w:rsidP="003A5B6B">
      <w:pPr>
        <w:rPr>
          <w:rFonts w:ascii="Arial" w:hAnsi="Arial" w:cs="Arial"/>
          <w:sz w:val="28"/>
          <w:szCs w:val="28"/>
        </w:rPr>
      </w:pPr>
      <w:r>
        <w:rPr>
          <w:rFonts w:ascii="Arial" w:hAnsi="Arial" w:cs="Arial"/>
          <w:sz w:val="28"/>
          <w:szCs w:val="28"/>
        </w:rPr>
        <w:t xml:space="preserve">Absent: </w:t>
      </w:r>
      <w:r>
        <w:rPr>
          <w:rFonts w:ascii="Arial" w:hAnsi="Arial" w:cs="Arial"/>
          <w:sz w:val="28"/>
          <w:szCs w:val="28"/>
        </w:rPr>
        <w:tab/>
        <w:t>Jerry Michel</w:t>
      </w:r>
    </w:p>
    <w:p w14:paraId="6BE7B31D" w14:textId="71EA0B4C" w:rsidR="00A1716E" w:rsidRDefault="00A1716E" w:rsidP="003A5B6B">
      <w:pPr>
        <w:rPr>
          <w:rFonts w:ascii="Arial" w:hAnsi="Arial" w:cs="Arial"/>
          <w:sz w:val="28"/>
          <w:szCs w:val="28"/>
        </w:rPr>
      </w:pPr>
      <w:r>
        <w:rPr>
          <w:rFonts w:ascii="Arial" w:hAnsi="Arial" w:cs="Arial"/>
          <w:sz w:val="28"/>
          <w:szCs w:val="28"/>
        </w:rPr>
        <w:tab/>
      </w:r>
      <w:r>
        <w:rPr>
          <w:rFonts w:ascii="Arial" w:hAnsi="Arial" w:cs="Arial"/>
          <w:sz w:val="28"/>
          <w:szCs w:val="28"/>
        </w:rPr>
        <w:tab/>
        <w:t>Mario Rocha</w:t>
      </w:r>
    </w:p>
    <w:p w14:paraId="33AA13CA" w14:textId="77777777" w:rsidR="00997478" w:rsidRDefault="00997478" w:rsidP="003A5B6B">
      <w:pPr>
        <w:rPr>
          <w:rFonts w:ascii="Arial" w:hAnsi="Arial" w:cs="Arial"/>
          <w:sz w:val="28"/>
          <w:szCs w:val="28"/>
        </w:rPr>
      </w:pPr>
    </w:p>
    <w:p w14:paraId="5146CE8B" w14:textId="77777777" w:rsidR="00997478" w:rsidRDefault="00997478" w:rsidP="00997478">
      <w:pPr>
        <w:rPr>
          <w:rFonts w:ascii="Arial" w:hAnsi="Arial" w:cs="Arial"/>
          <w:sz w:val="28"/>
          <w:szCs w:val="28"/>
        </w:rPr>
      </w:pPr>
      <w:r>
        <w:rPr>
          <w:rFonts w:ascii="Arial" w:hAnsi="Arial" w:cs="Arial"/>
          <w:sz w:val="28"/>
          <w:szCs w:val="28"/>
        </w:rPr>
        <w:t>ASL Interpreters: Sara Romes</w:t>
      </w:r>
    </w:p>
    <w:p w14:paraId="246E8204" w14:textId="77777777" w:rsidR="00997478" w:rsidRDefault="00997478" w:rsidP="0099747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Denise Flores</w:t>
      </w:r>
    </w:p>
    <w:p w14:paraId="3E7E8CEC" w14:textId="77777777" w:rsidR="00997478" w:rsidRDefault="00997478" w:rsidP="0099747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Maya Luckner, Intern</w:t>
      </w:r>
    </w:p>
    <w:p w14:paraId="17F11FCA" w14:textId="77777777" w:rsidR="00997478" w:rsidRDefault="00997478" w:rsidP="00997478">
      <w:pPr>
        <w:rPr>
          <w:rFonts w:ascii="Arial" w:hAnsi="Arial" w:cs="Arial"/>
          <w:sz w:val="28"/>
          <w:szCs w:val="28"/>
        </w:rPr>
      </w:pPr>
    </w:p>
    <w:p w14:paraId="1EC60AB8" w14:textId="4BEF5611" w:rsidR="00997478" w:rsidRDefault="00997478" w:rsidP="003A5B6B">
      <w:pPr>
        <w:rPr>
          <w:rFonts w:ascii="Arial" w:hAnsi="Arial" w:cs="Arial"/>
          <w:sz w:val="28"/>
          <w:szCs w:val="28"/>
        </w:rPr>
      </w:pPr>
      <w:r>
        <w:rPr>
          <w:rFonts w:ascii="Arial" w:hAnsi="Arial" w:cs="Arial"/>
          <w:sz w:val="28"/>
          <w:szCs w:val="28"/>
        </w:rPr>
        <w:t>Guests:</w:t>
      </w:r>
      <w:r>
        <w:rPr>
          <w:rFonts w:ascii="Arial" w:hAnsi="Arial" w:cs="Arial"/>
          <w:sz w:val="28"/>
          <w:szCs w:val="28"/>
        </w:rPr>
        <w:tab/>
        <w:t>Lana Mutters, CDPHE</w:t>
      </w:r>
    </w:p>
    <w:p w14:paraId="00950C43" w14:textId="2C64CEF6" w:rsidR="000A11A1" w:rsidRDefault="000A11A1" w:rsidP="003A5B6B">
      <w:pPr>
        <w:rPr>
          <w:rFonts w:ascii="Arial" w:hAnsi="Arial" w:cs="Arial"/>
          <w:sz w:val="28"/>
          <w:szCs w:val="28"/>
        </w:rPr>
      </w:pPr>
      <w:r>
        <w:rPr>
          <w:rFonts w:ascii="Arial" w:hAnsi="Arial" w:cs="Arial"/>
          <w:sz w:val="28"/>
          <w:szCs w:val="28"/>
        </w:rPr>
        <w:tab/>
      </w:r>
      <w:r>
        <w:rPr>
          <w:rFonts w:ascii="Arial" w:hAnsi="Arial" w:cs="Arial"/>
          <w:sz w:val="28"/>
          <w:szCs w:val="28"/>
        </w:rPr>
        <w:tab/>
        <w:t>Rob Buzogany, DVR</w:t>
      </w:r>
    </w:p>
    <w:p w14:paraId="67A7D35F" w14:textId="44A7CEE3" w:rsidR="000A11A1" w:rsidRDefault="000A11A1" w:rsidP="003A5B6B">
      <w:pPr>
        <w:rPr>
          <w:rFonts w:ascii="Arial" w:hAnsi="Arial" w:cs="Arial"/>
          <w:sz w:val="28"/>
          <w:szCs w:val="28"/>
        </w:rPr>
      </w:pPr>
      <w:r>
        <w:rPr>
          <w:rFonts w:ascii="Arial" w:hAnsi="Arial" w:cs="Arial"/>
          <w:sz w:val="28"/>
          <w:szCs w:val="28"/>
        </w:rPr>
        <w:tab/>
      </w:r>
      <w:r>
        <w:rPr>
          <w:rFonts w:ascii="Arial" w:hAnsi="Arial" w:cs="Arial"/>
          <w:sz w:val="28"/>
          <w:szCs w:val="28"/>
        </w:rPr>
        <w:tab/>
        <w:t>Joan La Belle, CPWD</w:t>
      </w:r>
    </w:p>
    <w:p w14:paraId="384EDE02" w14:textId="70BABC96" w:rsidR="000A11A1" w:rsidRDefault="000A11A1" w:rsidP="003A5B6B">
      <w:pPr>
        <w:rPr>
          <w:rFonts w:ascii="Arial" w:hAnsi="Arial" w:cs="Arial"/>
          <w:sz w:val="28"/>
          <w:szCs w:val="28"/>
        </w:rPr>
      </w:pPr>
      <w:r>
        <w:rPr>
          <w:rFonts w:ascii="Arial" w:hAnsi="Arial" w:cs="Arial"/>
          <w:sz w:val="28"/>
          <w:szCs w:val="28"/>
        </w:rPr>
        <w:tab/>
      </w:r>
      <w:r>
        <w:rPr>
          <w:rFonts w:ascii="Arial" w:hAnsi="Arial" w:cs="Arial"/>
          <w:sz w:val="28"/>
          <w:szCs w:val="28"/>
        </w:rPr>
        <w:tab/>
        <w:t>Linda Taylor, CFI</w:t>
      </w:r>
    </w:p>
    <w:p w14:paraId="130638B9" w14:textId="5F8CB4DC" w:rsidR="000A11A1" w:rsidRDefault="000A11A1" w:rsidP="003A5B6B">
      <w:pPr>
        <w:rPr>
          <w:rFonts w:ascii="Arial" w:hAnsi="Arial" w:cs="Arial"/>
          <w:sz w:val="28"/>
          <w:szCs w:val="28"/>
        </w:rPr>
      </w:pPr>
      <w:r>
        <w:rPr>
          <w:rFonts w:ascii="Arial" w:hAnsi="Arial" w:cs="Arial"/>
          <w:sz w:val="28"/>
          <w:szCs w:val="28"/>
        </w:rPr>
        <w:tab/>
      </w:r>
      <w:r>
        <w:rPr>
          <w:rFonts w:ascii="Arial" w:hAnsi="Arial" w:cs="Arial"/>
          <w:sz w:val="28"/>
          <w:szCs w:val="28"/>
        </w:rPr>
        <w:tab/>
        <w:t>Jordan, DVR Client</w:t>
      </w:r>
    </w:p>
    <w:p w14:paraId="34034280" w14:textId="672A9FAC" w:rsidR="000A11A1" w:rsidRDefault="000A11A1" w:rsidP="003A5B6B">
      <w:pPr>
        <w:rPr>
          <w:rFonts w:ascii="Arial" w:hAnsi="Arial" w:cs="Arial"/>
          <w:sz w:val="28"/>
          <w:szCs w:val="28"/>
        </w:rPr>
      </w:pPr>
      <w:r>
        <w:rPr>
          <w:rFonts w:ascii="Arial" w:hAnsi="Arial" w:cs="Arial"/>
          <w:sz w:val="28"/>
          <w:szCs w:val="28"/>
        </w:rPr>
        <w:tab/>
      </w:r>
      <w:r>
        <w:rPr>
          <w:rFonts w:ascii="Arial" w:hAnsi="Arial" w:cs="Arial"/>
          <w:sz w:val="28"/>
          <w:szCs w:val="28"/>
        </w:rPr>
        <w:tab/>
        <w:t>Dixie Herring, The Independence Center</w:t>
      </w:r>
    </w:p>
    <w:p w14:paraId="2562BEAA" w14:textId="0979A45C" w:rsidR="00113A0C" w:rsidRDefault="00113A0C" w:rsidP="003A5B6B">
      <w:pPr>
        <w:rPr>
          <w:rFonts w:ascii="Arial" w:hAnsi="Arial" w:cs="Arial"/>
          <w:sz w:val="28"/>
          <w:szCs w:val="28"/>
        </w:rPr>
      </w:pPr>
      <w:r>
        <w:rPr>
          <w:rFonts w:ascii="Arial" w:hAnsi="Arial" w:cs="Arial"/>
          <w:sz w:val="28"/>
          <w:szCs w:val="28"/>
        </w:rPr>
        <w:tab/>
      </w:r>
      <w:r>
        <w:rPr>
          <w:rFonts w:ascii="Arial" w:hAnsi="Arial" w:cs="Arial"/>
          <w:sz w:val="28"/>
          <w:szCs w:val="28"/>
        </w:rPr>
        <w:tab/>
        <w:t>Robin Bauknecht</w:t>
      </w:r>
    </w:p>
    <w:p w14:paraId="555A3771" w14:textId="6616ED46" w:rsidR="008D4B5D" w:rsidRDefault="008D4B5D" w:rsidP="003A5B6B">
      <w:pPr>
        <w:rPr>
          <w:rFonts w:ascii="Arial" w:hAnsi="Arial" w:cs="Arial"/>
          <w:sz w:val="28"/>
          <w:szCs w:val="28"/>
        </w:rPr>
      </w:pPr>
      <w:r>
        <w:rPr>
          <w:rFonts w:ascii="Arial" w:hAnsi="Arial" w:cs="Arial"/>
          <w:sz w:val="28"/>
          <w:szCs w:val="28"/>
        </w:rPr>
        <w:tab/>
      </w:r>
      <w:r>
        <w:rPr>
          <w:rFonts w:ascii="Arial" w:hAnsi="Arial" w:cs="Arial"/>
          <w:sz w:val="28"/>
          <w:szCs w:val="28"/>
        </w:rPr>
        <w:tab/>
        <w:t>Pat Going, ADA Consultant with The Independent Center</w:t>
      </w:r>
    </w:p>
    <w:p w14:paraId="4C57F9CC" w14:textId="484C3C65" w:rsidR="008D4B5D" w:rsidRDefault="008D4B5D" w:rsidP="003A5B6B">
      <w:pPr>
        <w:rPr>
          <w:rFonts w:ascii="Arial" w:hAnsi="Arial" w:cs="Arial"/>
          <w:sz w:val="28"/>
          <w:szCs w:val="28"/>
        </w:rPr>
      </w:pPr>
      <w:r>
        <w:rPr>
          <w:rFonts w:ascii="Arial" w:hAnsi="Arial" w:cs="Arial"/>
          <w:sz w:val="28"/>
          <w:szCs w:val="28"/>
        </w:rPr>
        <w:tab/>
      </w:r>
      <w:r>
        <w:rPr>
          <w:rFonts w:ascii="Arial" w:hAnsi="Arial" w:cs="Arial"/>
          <w:sz w:val="28"/>
          <w:szCs w:val="28"/>
        </w:rPr>
        <w:tab/>
        <w:t>Greg Monk, The Independence Center</w:t>
      </w:r>
    </w:p>
    <w:p w14:paraId="2FB5C7EF" w14:textId="5719E4B5" w:rsidR="008D4B5D" w:rsidRDefault="008D4B5D" w:rsidP="003A5B6B">
      <w:pPr>
        <w:rPr>
          <w:rFonts w:ascii="Arial" w:hAnsi="Arial" w:cs="Arial"/>
          <w:sz w:val="28"/>
          <w:szCs w:val="28"/>
        </w:rPr>
      </w:pPr>
      <w:r>
        <w:rPr>
          <w:rFonts w:ascii="Arial" w:hAnsi="Arial" w:cs="Arial"/>
          <w:sz w:val="28"/>
          <w:szCs w:val="28"/>
        </w:rPr>
        <w:tab/>
      </w:r>
      <w:r>
        <w:rPr>
          <w:rFonts w:ascii="Arial" w:hAnsi="Arial" w:cs="Arial"/>
          <w:sz w:val="28"/>
          <w:szCs w:val="28"/>
        </w:rPr>
        <w:tab/>
        <w:t>Carrie Roberts, FEMA</w:t>
      </w:r>
    </w:p>
    <w:p w14:paraId="565A7A05" w14:textId="77777777" w:rsidR="003400F8" w:rsidRDefault="003400F8" w:rsidP="003400F8">
      <w:pPr>
        <w:jc w:val="right"/>
        <w:rPr>
          <w:rFonts w:ascii="Arial" w:hAnsi="Arial" w:cs="Arial"/>
          <w:sz w:val="28"/>
          <w:szCs w:val="28"/>
        </w:rPr>
      </w:pPr>
    </w:p>
    <w:p w14:paraId="79AB697B" w14:textId="77777777" w:rsidR="008D4B5D" w:rsidRDefault="008D4B5D" w:rsidP="003400F8">
      <w:pPr>
        <w:jc w:val="right"/>
        <w:rPr>
          <w:rFonts w:ascii="Arial" w:hAnsi="Arial" w:cs="Arial"/>
          <w:sz w:val="28"/>
          <w:szCs w:val="28"/>
        </w:rPr>
      </w:pPr>
    </w:p>
    <w:p w14:paraId="3FFA98E8" w14:textId="77777777" w:rsidR="008D4B5D" w:rsidRPr="003943C2" w:rsidRDefault="008D4B5D" w:rsidP="003400F8">
      <w:pPr>
        <w:jc w:val="right"/>
        <w:rPr>
          <w:rFonts w:ascii="Arial" w:hAnsi="Arial" w:cs="Arial"/>
          <w:sz w:val="28"/>
          <w:szCs w:val="28"/>
        </w:rPr>
      </w:pPr>
    </w:p>
    <w:p w14:paraId="4B037AEC" w14:textId="7DC11ACD" w:rsidR="00EC2DB1" w:rsidRPr="003943C2" w:rsidRDefault="00EC2DB1" w:rsidP="00EC2DB1">
      <w:pPr>
        <w:jc w:val="center"/>
        <w:rPr>
          <w:rFonts w:ascii="Arial" w:eastAsia="Times New Roman" w:hAnsi="Arial" w:cs="Arial"/>
          <w:b/>
          <w:sz w:val="28"/>
          <w:szCs w:val="28"/>
        </w:rPr>
      </w:pPr>
      <w:r w:rsidRPr="003943C2">
        <w:rPr>
          <w:rFonts w:ascii="Arial" w:eastAsia="Times New Roman" w:hAnsi="Arial" w:cs="Arial"/>
          <w:b/>
          <w:sz w:val="28"/>
          <w:szCs w:val="28"/>
        </w:rPr>
        <w:lastRenderedPageBreak/>
        <w:t>Agenda</w:t>
      </w:r>
    </w:p>
    <w:p w14:paraId="529509EF" w14:textId="77777777" w:rsidR="00EC2DB1" w:rsidRPr="003943C2" w:rsidRDefault="00EC2DB1" w:rsidP="00D215AA">
      <w:pPr>
        <w:rPr>
          <w:rFonts w:ascii="Arial" w:eastAsia="Times New Roman" w:hAnsi="Arial" w:cs="Arial"/>
          <w:sz w:val="28"/>
          <w:szCs w:val="28"/>
        </w:rPr>
      </w:pPr>
    </w:p>
    <w:p w14:paraId="2A86A69A" w14:textId="4EC5353D" w:rsidR="00045D76" w:rsidRPr="003943C2" w:rsidRDefault="00AE0DBB" w:rsidP="00045D76">
      <w:pPr>
        <w:rPr>
          <w:rFonts w:ascii="Arial" w:eastAsia="Times New Roman" w:hAnsi="Arial" w:cs="Arial"/>
          <w:sz w:val="28"/>
          <w:szCs w:val="28"/>
        </w:rPr>
      </w:pPr>
      <w:r w:rsidRPr="00AE0DBB">
        <w:rPr>
          <w:rFonts w:ascii="Arial" w:hAnsi="Arial" w:cs="Arial"/>
          <w:bCs/>
          <w:sz w:val="28"/>
          <w:szCs w:val="28"/>
        </w:rPr>
        <w:t xml:space="preserve">Call to </w:t>
      </w:r>
      <w:r w:rsidR="00863993">
        <w:rPr>
          <w:rFonts w:ascii="Arial" w:hAnsi="Arial" w:cs="Arial"/>
          <w:bCs/>
          <w:sz w:val="28"/>
          <w:szCs w:val="28"/>
        </w:rPr>
        <w:t>O</w:t>
      </w:r>
      <w:r w:rsidRPr="00AE0DBB">
        <w:rPr>
          <w:rFonts w:ascii="Arial" w:hAnsi="Arial" w:cs="Arial"/>
          <w:bCs/>
          <w:sz w:val="28"/>
          <w:szCs w:val="28"/>
        </w:rPr>
        <w:t>rder</w:t>
      </w:r>
      <w:r>
        <w:rPr>
          <w:rFonts w:ascii="Arial" w:hAnsi="Arial" w:cs="Arial"/>
          <w:b/>
          <w:bCs/>
          <w:sz w:val="28"/>
          <w:szCs w:val="28"/>
        </w:rPr>
        <w:t xml:space="preserve"> </w:t>
      </w:r>
      <w:r w:rsidR="00752D8C" w:rsidRPr="003943C2">
        <w:rPr>
          <w:rFonts w:ascii="Arial" w:eastAsia="Times New Roman" w:hAnsi="Arial" w:cs="Arial"/>
          <w:sz w:val="28"/>
          <w:szCs w:val="28"/>
        </w:rPr>
        <w:t>(Joe)</w:t>
      </w:r>
    </w:p>
    <w:p w14:paraId="53D8C662" w14:textId="77777777" w:rsidR="00A703B8" w:rsidRDefault="00EC40D1" w:rsidP="00A703B8">
      <w:pPr>
        <w:pStyle w:val="ListParagraph"/>
        <w:numPr>
          <w:ilvl w:val="0"/>
          <w:numId w:val="4"/>
        </w:numPr>
        <w:rPr>
          <w:rFonts w:ascii="Arial" w:eastAsia="Times New Roman" w:hAnsi="Arial" w:cs="Arial"/>
          <w:sz w:val="28"/>
          <w:szCs w:val="28"/>
        </w:rPr>
      </w:pPr>
      <w:r w:rsidRPr="00A703B8">
        <w:rPr>
          <w:rFonts w:ascii="Arial" w:eastAsia="Times New Roman" w:hAnsi="Arial" w:cs="Arial"/>
          <w:sz w:val="28"/>
          <w:szCs w:val="28"/>
        </w:rPr>
        <w:t>Approval of Agenda</w:t>
      </w:r>
    </w:p>
    <w:p w14:paraId="0EE8C43E" w14:textId="3E3F854E" w:rsidR="00DB53B4" w:rsidRPr="00A703B8" w:rsidRDefault="00D215AA" w:rsidP="00A703B8">
      <w:pPr>
        <w:pStyle w:val="ListParagraph"/>
        <w:numPr>
          <w:ilvl w:val="0"/>
          <w:numId w:val="4"/>
        </w:numPr>
        <w:rPr>
          <w:rFonts w:ascii="Arial" w:eastAsia="Times New Roman" w:hAnsi="Arial" w:cs="Arial"/>
          <w:sz w:val="28"/>
          <w:szCs w:val="28"/>
        </w:rPr>
      </w:pPr>
      <w:r w:rsidRPr="00A703B8">
        <w:rPr>
          <w:rFonts w:ascii="Arial" w:eastAsia="Times New Roman" w:hAnsi="Arial" w:cs="Arial"/>
          <w:sz w:val="28"/>
          <w:szCs w:val="28"/>
        </w:rPr>
        <w:t>Introductions</w:t>
      </w:r>
    </w:p>
    <w:p w14:paraId="69B24C95" w14:textId="77777777" w:rsidR="00045D76" w:rsidRDefault="00EC2DB1" w:rsidP="00A703B8">
      <w:pPr>
        <w:pStyle w:val="ListParagraph"/>
        <w:numPr>
          <w:ilvl w:val="0"/>
          <w:numId w:val="4"/>
        </w:numPr>
        <w:rPr>
          <w:rFonts w:ascii="Arial" w:eastAsia="Times New Roman" w:hAnsi="Arial" w:cs="Arial"/>
          <w:sz w:val="28"/>
          <w:szCs w:val="28"/>
        </w:rPr>
      </w:pPr>
      <w:r w:rsidRPr="003943C2">
        <w:rPr>
          <w:rFonts w:ascii="Arial" w:eastAsia="Times New Roman" w:hAnsi="Arial" w:cs="Arial"/>
          <w:sz w:val="28"/>
          <w:szCs w:val="28"/>
        </w:rPr>
        <w:t>Chairperson’s Remarks</w:t>
      </w:r>
    </w:p>
    <w:p w14:paraId="7C1AF586" w14:textId="314A0B65" w:rsidR="000A11A1" w:rsidRPr="003943C2" w:rsidRDefault="000A11A1" w:rsidP="000A11A1">
      <w:pPr>
        <w:pStyle w:val="ListParagraph"/>
        <w:numPr>
          <w:ilvl w:val="1"/>
          <w:numId w:val="4"/>
        </w:numPr>
        <w:rPr>
          <w:rFonts w:ascii="Arial" w:eastAsia="Times New Roman" w:hAnsi="Arial" w:cs="Arial"/>
          <w:sz w:val="28"/>
          <w:szCs w:val="28"/>
        </w:rPr>
      </w:pPr>
      <w:r>
        <w:rPr>
          <w:rFonts w:ascii="Arial" w:eastAsia="Times New Roman" w:hAnsi="Arial" w:cs="Arial"/>
          <w:sz w:val="28"/>
          <w:szCs w:val="28"/>
        </w:rPr>
        <w:t>Believe SILC is getting traction for this year</w:t>
      </w:r>
    </w:p>
    <w:p w14:paraId="72B3BB57" w14:textId="2C4B66F5" w:rsidR="00045D76" w:rsidRDefault="00DB53B4" w:rsidP="00A703B8">
      <w:pPr>
        <w:pStyle w:val="ListParagraph"/>
        <w:numPr>
          <w:ilvl w:val="0"/>
          <w:numId w:val="4"/>
        </w:numPr>
        <w:rPr>
          <w:rFonts w:ascii="Arial" w:eastAsia="Times New Roman" w:hAnsi="Arial" w:cs="Arial"/>
          <w:sz w:val="28"/>
          <w:szCs w:val="28"/>
        </w:rPr>
      </w:pPr>
      <w:r w:rsidRPr="003943C2">
        <w:rPr>
          <w:rFonts w:ascii="Arial" w:eastAsia="Times New Roman" w:hAnsi="Arial" w:cs="Arial"/>
          <w:sz w:val="28"/>
          <w:szCs w:val="28"/>
        </w:rPr>
        <w:t>Follow-ups from</w:t>
      </w:r>
      <w:r w:rsidR="009339FD" w:rsidRPr="003943C2">
        <w:rPr>
          <w:rFonts w:ascii="Arial" w:eastAsia="Times New Roman" w:hAnsi="Arial" w:cs="Arial"/>
          <w:sz w:val="28"/>
          <w:szCs w:val="28"/>
        </w:rPr>
        <w:t xml:space="preserve"> last meeting’s notes</w:t>
      </w:r>
      <w:r w:rsidR="00390CEE" w:rsidRPr="003943C2">
        <w:rPr>
          <w:rFonts w:ascii="Arial" w:eastAsia="Times New Roman" w:hAnsi="Arial" w:cs="Arial"/>
          <w:sz w:val="28"/>
          <w:szCs w:val="28"/>
        </w:rPr>
        <w:t xml:space="preserve"> </w:t>
      </w:r>
    </w:p>
    <w:p w14:paraId="00A3E2F5" w14:textId="2A468C80" w:rsidR="000A11A1" w:rsidRDefault="000A11A1" w:rsidP="000A11A1">
      <w:pPr>
        <w:pStyle w:val="ListParagraph"/>
        <w:numPr>
          <w:ilvl w:val="1"/>
          <w:numId w:val="4"/>
        </w:numPr>
        <w:rPr>
          <w:rFonts w:ascii="Arial" w:eastAsia="Times New Roman" w:hAnsi="Arial" w:cs="Arial"/>
          <w:sz w:val="28"/>
          <w:szCs w:val="28"/>
        </w:rPr>
      </w:pPr>
      <w:r>
        <w:rPr>
          <w:rFonts w:ascii="Arial" w:eastAsia="Times New Roman" w:hAnsi="Arial" w:cs="Arial"/>
          <w:sz w:val="28"/>
          <w:szCs w:val="28"/>
        </w:rPr>
        <w:t>Asked Chairperson to ensure their committee members are correct</w:t>
      </w:r>
    </w:p>
    <w:p w14:paraId="6F88C684" w14:textId="6D34AE40" w:rsidR="000A11A1" w:rsidRPr="003943C2" w:rsidRDefault="000A11A1" w:rsidP="000A11A1">
      <w:pPr>
        <w:pStyle w:val="ListParagraph"/>
        <w:numPr>
          <w:ilvl w:val="1"/>
          <w:numId w:val="4"/>
        </w:numPr>
        <w:rPr>
          <w:rFonts w:ascii="Arial" w:eastAsia="Times New Roman" w:hAnsi="Arial" w:cs="Arial"/>
          <w:sz w:val="28"/>
          <w:szCs w:val="28"/>
        </w:rPr>
      </w:pPr>
      <w:r>
        <w:rPr>
          <w:rFonts w:ascii="Arial" w:eastAsia="Times New Roman" w:hAnsi="Arial" w:cs="Arial"/>
          <w:sz w:val="28"/>
          <w:szCs w:val="28"/>
        </w:rPr>
        <w:t>Deaf providers in Colorado group had asked for funding in a letter, but they submitted a request.  SILC approved funding last meeting for $400</w:t>
      </w:r>
    </w:p>
    <w:p w14:paraId="26FB7B92" w14:textId="7426FFD9" w:rsidR="00EC2DB1" w:rsidRDefault="00EC2DB1" w:rsidP="00A703B8">
      <w:pPr>
        <w:pStyle w:val="ListParagraph"/>
        <w:numPr>
          <w:ilvl w:val="0"/>
          <w:numId w:val="4"/>
        </w:numPr>
        <w:rPr>
          <w:rFonts w:ascii="Arial" w:eastAsia="Times New Roman" w:hAnsi="Arial" w:cs="Arial"/>
          <w:sz w:val="28"/>
          <w:szCs w:val="28"/>
        </w:rPr>
      </w:pPr>
      <w:r w:rsidRPr="003943C2">
        <w:rPr>
          <w:rFonts w:ascii="Arial" w:eastAsia="Times New Roman" w:hAnsi="Arial" w:cs="Arial"/>
          <w:sz w:val="28"/>
          <w:szCs w:val="28"/>
        </w:rPr>
        <w:t>Approving the minutes</w:t>
      </w:r>
    </w:p>
    <w:p w14:paraId="190DABE3" w14:textId="76E461DF" w:rsidR="000A11A1" w:rsidRDefault="000A11A1" w:rsidP="000A11A1">
      <w:pPr>
        <w:pStyle w:val="ListParagraph"/>
        <w:numPr>
          <w:ilvl w:val="1"/>
          <w:numId w:val="4"/>
        </w:numPr>
        <w:rPr>
          <w:rFonts w:ascii="Arial" w:eastAsia="Times New Roman" w:hAnsi="Arial" w:cs="Arial"/>
          <w:sz w:val="28"/>
          <w:szCs w:val="28"/>
        </w:rPr>
      </w:pPr>
      <w:r>
        <w:rPr>
          <w:rFonts w:ascii="Arial" w:eastAsia="Times New Roman" w:hAnsi="Arial" w:cs="Arial"/>
          <w:sz w:val="28"/>
          <w:szCs w:val="28"/>
        </w:rPr>
        <w:t>James “Joe” Triplett moved to approve the minutes</w:t>
      </w:r>
    </w:p>
    <w:p w14:paraId="181EF687" w14:textId="3031B537" w:rsidR="000A11A1" w:rsidRDefault="000A11A1" w:rsidP="000A11A1">
      <w:pPr>
        <w:pStyle w:val="ListParagraph"/>
        <w:numPr>
          <w:ilvl w:val="1"/>
          <w:numId w:val="4"/>
        </w:numPr>
        <w:rPr>
          <w:rFonts w:ascii="Arial" w:eastAsia="Times New Roman" w:hAnsi="Arial" w:cs="Arial"/>
          <w:sz w:val="28"/>
          <w:szCs w:val="28"/>
        </w:rPr>
      </w:pPr>
      <w:r>
        <w:rPr>
          <w:rFonts w:ascii="Arial" w:eastAsia="Times New Roman" w:hAnsi="Arial" w:cs="Arial"/>
          <w:sz w:val="28"/>
          <w:szCs w:val="28"/>
        </w:rPr>
        <w:t>Travis Morgan seconded</w:t>
      </w:r>
    </w:p>
    <w:p w14:paraId="328B9722" w14:textId="7E01CBDA" w:rsidR="000A11A1" w:rsidRPr="003943C2" w:rsidRDefault="000A11A1" w:rsidP="000A11A1">
      <w:pPr>
        <w:pStyle w:val="ListParagraph"/>
        <w:numPr>
          <w:ilvl w:val="1"/>
          <w:numId w:val="4"/>
        </w:numPr>
        <w:rPr>
          <w:rFonts w:ascii="Arial" w:eastAsia="Times New Roman" w:hAnsi="Arial" w:cs="Arial"/>
          <w:sz w:val="28"/>
          <w:szCs w:val="28"/>
        </w:rPr>
      </w:pPr>
      <w:r>
        <w:rPr>
          <w:rFonts w:ascii="Arial" w:eastAsia="Times New Roman" w:hAnsi="Arial" w:cs="Arial"/>
          <w:sz w:val="28"/>
          <w:szCs w:val="28"/>
        </w:rPr>
        <w:t>Minutes approved</w:t>
      </w:r>
    </w:p>
    <w:p w14:paraId="36DB7281" w14:textId="77777777" w:rsidR="00EC2DB1" w:rsidRPr="003943C2" w:rsidRDefault="00EC2DB1" w:rsidP="001B1E51">
      <w:pPr>
        <w:rPr>
          <w:rFonts w:ascii="Arial" w:eastAsia="Times New Roman" w:hAnsi="Arial" w:cs="Arial"/>
          <w:sz w:val="28"/>
          <w:szCs w:val="28"/>
        </w:rPr>
      </w:pPr>
    </w:p>
    <w:p w14:paraId="30566833" w14:textId="304E8FAA" w:rsidR="00AF1AF4" w:rsidRDefault="00AF1AF4" w:rsidP="00AF1AF4">
      <w:pPr>
        <w:rPr>
          <w:rFonts w:ascii="Arial" w:eastAsia="Times New Roman" w:hAnsi="Arial" w:cs="Arial"/>
          <w:sz w:val="28"/>
          <w:szCs w:val="28"/>
        </w:rPr>
      </w:pPr>
      <w:r>
        <w:rPr>
          <w:rFonts w:ascii="Arial" w:eastAsia="Times New Roman" w:hAnsi="Arial" w:cs="Arial"/>
          <w:sz w:val="28"/>
          <w:szCs w:val="28"/>
        </w:rPr>
        <w:t>Old</w:t>
      </w:r>
      <w:r w:rsidRPr="003943C2">
        <w:rPr>
          <w:rFonts w:ascii="Arial" w:eastAsia="Times New Roman" w:hAnsi="Arial" w:cs="Arial"/>
          <w:sz w:val="28"/>
          <w:szCs w:val="28"/>
        </w:rPr>
        <w:t xml:space="preserve"> Business</w:t>
      </w:r>
    </w:p>
    <w:p w14:paraId="5BDE2E3B" w14:textId="067513F4" w:rsidR="0093545E" w:rsidRDefault="0093545E" w:rsidP="00A077AA">
      <w:pPr>
        <w:pStyle w:val="ListParagraph"/>
        <w:numPr>
          <w:ilvl w:val="0"/>
          <w:numId w:val="8"/>
        </w:numPr>
        <w:rPr>
          <w:rFonts w:ascii="Arial" w:eastAsia="Times New Roman" w:hAnsi="Arial" w:cs="Arial"/>
          <w:sz w:val="28"/>
          <w:szCs w:val="28"/>
        </w:rPr>
      </w:pPr>
      <w:r w:rsidRPr="00AA159B">
        <w:rPr>
          <w:rFonts w:ascii="Arial" w:eastAsia="Times New Roman" w:hAnsi="Arial" w:cs="Arial"/>
          <w:sz w:val="28"/>
          <w:szCs w:val="28"/>
        </w:rPr>
        <w:t>Independent Living Allocations Committee</w:t>
      </w:r>
      <w:r>
        <w:rPr>
          <w:rFonts w:ascii="Arial" w:eastAsia="Times New Roman" w:hAnsi="Arial" w:cs="Arial"/>
          <w:sz w:val="28"/>
          <w:szCs w:val="28"/>
        </w:rPr>
        <w:t xml:space="preserve"> (</w:t>
      </w:r>
      <w:r w:rsidR="00461D98">
        <w:rPr>
          <w:rFonts w:ascii="Arial" w:eastAsia="Times New Roman" w:hAnsi="Arial" w:cs="Arial"/>
          <w:sz w:val="28"/>
          <w:szCs w:val="28"/>
        </w:rPr>
        <w:t>Chris</w:t>
      </w:r>
      <w:r w:rsidR="00B92388">
        <w:rPr>
          <w:rFonts w:ascii="Arial" w:eastAsia="Times New Roman" w:hAnsi="Arial" w:cs="Arial"/>
          <w:sz w:val="28"/>
          <w:szCs w:val="28"/>
        </w:rPr>
        <w:t>/Jason</w:t>
      </w:r>
      <w:r w:rsidRPr="00AA159B">
        <w:rPr>
          <w:rFonts w:ascii="Arial" w:eastAsia="Times New Roman" w:hAnsi="Arial" w:cs="Arial"/>
          <w:sz w:val="28"/>
          <w:szCs w:val="28"/>
        </w:rPr>
        <w:t>)</w:t>
      </w:r>
      <w:r w:rsidR="004E5D91">
        <w:rPr>
          <w:rFonts w:ascii="Arial" w:eastAsia="Times New Roman" w:hAnsi="Arial" w:cs="Arial"/>
          <w:sz w:val="28"/>
          <w:szCs w:val="28"/>
        </w:rPr>
        <w:t xml:space="preserve"> [30 minutes]</w:t>
      </w:r>
    </w:p>
    <w:p w14:paraId="25F67856" w14:textId="3754B36B" w:rsidR="000A11A1" w:rsidRDefault="000A11A1" w:rsidP="00A077AA">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Chris and Jason developed a proposed budget for SILC (see attachment)</w:t>
      </w:r>
      <w:r w:rsidR="00035D20">
        <w:rPr>
          <w:rFonts w:ascii="Arial" w:eastAsia="Times New Roman" w:hAnsi="Arial" w:cs="Arial"/>
          <w:sz w:val="28"/>
          <w:szCs w:val="28"/>
        </w:rPr>
        <w:t>. Line items were reviewed.</w:t>
      </w:r>
    </w:p>
    <w:p w14:paraId="7EA2FE07" w14:textId="77777777" w:rsidR="00035D20" w:rsidRDefault="00035D20" w:rsidP="00A077AA">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Travel: $15,000</w:t>
      </w:r>
    </w:p>
    <w:p w14:paraId="4DF853CC" w14:textId="77777777" w:rsidR="00035D20" w:rsidRDefault="00035D20" w:rsidP="00A077AA">
      <w:pPr>
        <w:pStyle w:val="ListParagraph"/>
        <w:numPr>
          <w:ilvl w:val="3"/>
          <w:numId w:val="8"/>
        </w:numPr>
        <w:rPr>
          <w:rFonts w:ascii="Arial" w:eastAsia="Times New Roman" w:hAnsi="Arial" w:cs="Arial"/>
          <w:sz w:val="28"/>
          <w:szCs w:val="28"/>
        </w:rPr>
      </w:pPr>
      <w:r>
        <w:rPr>
          <w:rFonts w:ascii="Arial" w:eastAsia="Times New Roman" w:hAnsi="Arial" w:cs="Arial"/>
          <w:sz w:val="28"/>
          <w:szCs w:val="28"/>
        </w:rPr>
        <w:t>Want to re-establish traveling meetings</w:t>
      </w:r>
    </w:p>
    <w:p w14:paraId="4AB39040" w14:textId="77777777" w:rsidR="00035D20" w:rsidRDefault="00035D20" w:rsidP="00A077AA">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Meetings: $8,000</w:t>
      </w:r>
    </w:p>
    <w:p w14:paraId="65B1CA9A" w14:textId="77777777" w:rsidR="00035D20" w:rsidRDefault="00035D20" w:rsidP="00A077AA">
      <w:pPr>
        <w:pStyle w:val="ListParagraph"/>
        <w:numPr>
          <w:ilvl w:val="3"/>
          <w:numId w:val="8"/>
        </w:numPr>
        <w:rPr>
          <w:rFonts w:ascii="Arial" w:eastAsia="Times New Roman" w:hAnsi="Arial" w:cs="Arial"/>
          <w:sz w:val="28"/>
          <w:szCs w:val="28"/>
        </w:rPr>
      </w:pPr>
      <w:r>
        <w:rPr>
          <w:rFonts w:ascii="Arial" w:eastAsia="Times New Roman" w:hAnsi="Arial" w:cs="Arial"/>
          <w:sz w:val="28"/>
          <w:szCs w:val="28"/>
        </w:rPr>
        <w:t>Hoping to have meetings at the CILs themselves</w:t>
      </w:r>
    </w:p>
    <w:p w14:paraId="70B6709A" w14:textId="77777777" w:rsidR="00035D20" w:rsidRDefault="00035D20" w:rsidP="00A077AA">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Program Accommodations: $5,000</w:t>
      </w:r>
    </w:p>
    <w:p w14:paraId="220AAB0C" w14:textId="77777777" w:rsidR="00035D20" w:rsidRDefault="00035D20" w:rsidP="00A077AA">
      <w:pPr>
        <w:pStyle w:val="ListParagraph"/>
        <w:numPr>
          <w:ilvl w:val="4"/>
          <w:numId w:val="8"/>
        </w:numPr>
        <w:rPr>
          <w:rFonts w:ascii="Arial" w:eastAsia="Times New Roman" w:hAnsi="Arial" w:cs="Arial"/>
          <w:sz w:val="28"/>
          <w:szCs w:val="28"/>
        </w:rPr>
      </w:pPr>
      <w:r>
        <w:rPr>
          <w:rFonts w:ascii="Arial" w:eastAsia="Times New Roman" w:hAnsi="Arial" w:cs="Arial"/>
          <w:sz w:val="28"/>
          <w:szCs w:val="28"/>
        </w:rPr>
        <w:t>Section total: $28,000</w:t>
      </w:r>
    </w:p>
    <w:p w14:paraId="28B5347C" w14:textId="4AAB4A6B" w:rsidR="00035D20" w:rsidRDefault="00035D20" w:rsidP="00A077AA">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Questions:</w:t>
      </w:r>
    </w:p>
    <w:p w14:paraId="5BA93671" w14:textId="77777777" w:rsidR="00F458A0" w:rsidRDefault="00F458A0" w:rsidP="00A077AA">
      <w:pPr>
        <w:pStyle w:val="ListParagraph"/>
        <w:numPr>
          <w:ilvl w:val="3"/>
          <w:numId w:val="8"/>
        </w:numPr>
        <w:rPr>
          <w:rFonts w:ascii="Arial" w:eastAsia="Times New Roman" w:hAnsi="Arial" w:cs="Arial"/>
          <w:sz w:val="28"/>
          <w:szCs w:val="28"/>
        </w:rPr>
      </w:pPr>
      <w:r>
        <w:rPr>
          <w:rFonts w:ascii="Arial" w:eastAsia="Times New Roman" w:hAnsi="Arial" w:cs="Arial"/>
          <w:sz w:val="28"/>
          <w:szCs w:val="28"/>
        </w:rPr>
        <w:t>Where does the funds come from? Who is the funding agent?</w:t>
      </w:r>
    </w:p>
    <w:p w14:paraId="059A62EC" w14:textId="77777777" w:rsidR="00F458A0" w:rsidRDefault="00F458A0" w:rsidP="00A077AA">
      <w:pPr>
        <w:pStyle w:val="ListParagraph"/>
        <w:numPr>
          <w:ilvl w:val="4"/>
          <w:numId w:val="8"/>
        </w:numPr>
        <w:rPr>
          <w:rFonts w:ascii="Arial" w:eastAsia="Times New Roman" w:hAnsi="Arial" w:cs="Arial"/>
          <w:sz w:val="28"/>
          <w:szCs w:val="28"/>
        </w:rPr>
      </w:pPr>
      <w:r>
        <w:rPr>
          <w:rFonts w:ascii="Arial" w:eastAsia="Times New Roman" w:hAnsi="Arial" w:cs="Arial"/>
          <w:sz w:val="28"/>
          <w:szCs w:val="28"/>
        </w:rPr>
        <w:t>ILAC is working to establish use of the Part B funds and the DSE will provide some funding but amount is unknown.</w:t>
      </w:r>
    </w:p>
    <w:p w14:paraId="0ED1B15C" w14:textId="77777777" w:rsidR="00F458A0" w:rsidRDefault="00F458A0" w:rsidP="00A077AA">
      <w:pPr>
        <w:pStyle w:val="ListParagraph"/>
        <w:numPr>
          <w:ilvl w:val="5"/>
          <w:numId w:val="8"/>
        </w:numPr>
        <w:rPr>
          <w:rFonts w:ascii="Arial" w:eastAsia="Times New Roman" w:hAnsi="Arial" w:cs="Arial"/>
          <w:sz w:val="28"/>
          <w:szCs w:val="28"/>
        </w:rPr>
      </w:pPr>
      <w:r>
        <w:rPr>
          <w:rFonts w:ascii="Arial" w:eastAsia="Times New Roman" w:hAnsi="Arial" w:cs="Arial"/>
          <w:sz w:val="28"/>
          <w:szCs w:val="28"/>
        </w:rPr>
        <w:t>The total amount for Part B dollars available is $91,500</w:t>
      </w:r>
    </w:p>
    <w:p w14:paraId="1D8DBDB0" w14:textId="77777777" w:rsidR="00F458A0" w:rsidRDefault="00F458A0" w:rsidP="00A077AA">
      <w:pPr>
        <w:pStyle w:val="ListParagraph"/>
        <w:numPr>
          <w:ilvl w:val="3"/>
          <w:numId w:val="8"/>
        </w:numPr>
        <w:rPr>
          <w:rFonts w:ascii="Arial" w:eastAsia="Times New Roman" w:hAnsi="Arial" w:cs="Arial"/>
          <w:sz w:val="28"/>
          <w:szCs w:val="28"/>
        </w:rPr>
      </w:pPr>
      <w:r>
        <w:rPr>
          <w:rFonts w:ascii="Arial" w:eastAsia="Times New Roman" w:hAnsi="Arial" w:cs="Arial"/>
          <w:sz w:val="28"/>
          <w:szCs w:val="28"/>
        </w:rPr>
        <w:t>Are the amounts flexible?</w:t>
      </w:r>
    </w:p>
    <w:p w14:paraId="61B2C34E" w14:textId="77777777" w:rsidR="00F458A0" w:rsidRDefault="00F458A0" w:rsidP="00A077AA">
      <w:pPr>
        <w:pStyle w:val="ListParagraph"/>
        <w:numPr>
          <w:ilvl w:val="4"/>
          <w:numId w:val="8"/>
        </w:numPr>
        <w:rPr>
          <w:rFonts w:ascii="Arial" w:eastAsia="Times New Roman" w:hAnsi="Arial" w:cs="Arial"/>
          <w:sz w:val="28"/>
          <w:szCs w:val="28"/>
        </w:rPr>
      </w:pPr>
      <w:r>
        <w:rPr>
          <w:rFonts w:ascii="Arial" w:eastAsia="Times New Roman" w:hAnsi="Arial" w:cs="Arial"/>
          <w:sz w:val="28"/>
          <w:szCs w:val="28"/>
        </w:rPr>
        <w:t>Yes</w:t>
      </w:r>
    </w:p>
    <w:p w14:paraId="21FB7449" w14:textId="77777777" w:rsidR="00F458A0" w:rsidRDefault="00F458A0" w:rsidP="00A077AA">
      <w:pPr>
        <w:pStyle w:val="ListParagraph"/>
        <w:numPr>
          <w:ilvl w:val="3"/>
          <w:numId w:val="8"/>
        </w:numPr>
        <w:rPr>
          <w:rFonts w:ascii="Arial" w:eastAsia="Times New Roman" w:hAnsi="Arial" w:cs="Arial"/>
          <w:sz w:val="28"/>
          <w:szCs w:val="28"/>
        </w:rPr>
      </w:pPr>
      <w:r>
        <w:rPr>
          <w:rFonts w:ascii="Arial" w:eastAsia="Times New Roman" w:hAnsi="Arial" w:cs="Arial"/>
          <w:sz w:val="28"/>
          <w:szCs w:val="28"/>
        </w:rPr>
        <w:t>Dept of Ed prohibits purchase of food how can we provide catering?</w:t>
      </w:r>
    </w:p>
    <w:p w14:paraId="46A8CC0B" w14:textId="77777777" w:rsidR="00F458A0" w:rsidRDefault="00F458A0" w:rsidP="00A077AA">
      <w:pPr>
        <w:pStyle w:val="ListParagraph"/>
        <w:numPr>
          <w:ilvl w:val="4"/>
          <w:numId w:val="8"/>
        </w:numPr>
        <w:rPr>
          <w:rFonts w:ascii="Arial" w:eastAsia="Times New Roman" w:hAnsi="Arial" w:cs="Arial"/>
          <w:sz w:val="28"/>
          <w:szCs w:val="28"/>
        </w:rPr>
      </w:pPr>
      <w:r>
        <w:rPr>
          <w:rFonts w:ascii="Arial" w:eastAsia="Times New Roman" w:hAnsi="Arial" w:cs="Arial"/>
          <w:sz w:val="28"/>
          <w:szCs w:val="28"/>
        </w:rPr>
        <w:lastRenderedPageBreak/>
        <w:t>Part B funds are not Dept of Ed, they are Dept of Health and Human Services and it is allowed</w:t>
      </w:r>
    </w:p>
    <w:p w14:paraId="54A88C53" w14:textId="77777777" w:rsidR="00F458A0" w:rsidRDefault="00F458A0" w:rsidP="00A077AA">
      <w:pPr>
        <w:pStyle w:val="ListParagraph"/>
        <w:numPr>
          <w:ilvl w:val="3"/>
          <w:numId w:val="8"/>
        </w:numPr>
        <w:rPr>
          <w:rFonts w:ascii="Arial" w:eastAsia="Times New Roman" w:hAnsi="Arial" w:cs="Arial"/>
          <w:sz w:val="28"/>
          <w:szCs w:val="28"/>
        </w:rPr>
      </w:pPr>
      <w:r>
        <w:rPr>
          <w:rFonts w:ascii="Arial" w:eastAsia="Times New Roman" w:hAnsi="Arial" w:cs="Arial"/>
          <w:sz w:val="28"/>
          <w:szCs w:val="28"/>
        </w:rPr>
        <w:t>How can we travel to high cost tourist areas?</w:t>
      </w:r>
    </w:p>
    <w:p w14:paraId="611C2D2F" w14:textId="46A9487D" w:rsidR="00F458A0" w:rsidRDefault="00F458A0" w:rsidP="00A077AA">
      <w:pPr>
        <w:pStyle w:val="ListParagraph"/>
        <w:numPr>
          <w:ilvl w:val="4"/>
          <w:numId w:val="8"/>
        </w:numPr>
        <w:rPr>
          <w:rFonts w:ascii="Arial" w:eastAsia="Times New Roman" w:hAnsi="Arial" w:cs="Arial"/>
          <w:sz w:val="28"/>
          <w:szCs w:val="28"/>
        </w:rPr>
      </w:pPr>
      <w:r>
        <w:rPr>
          <w:rFonts w:ascii="Arial" w:eastAsia="Times New Roman" w:hAnsi="Arial" w:cs="Arial"/>
          <w:sz w:val="28"/>
          <w:szCs w:val="28"/>
        </w:rPr>
        <w:t>SILC is able to access the governmental rates at a lower cost</w:t>
      </w:r>
    </w:p>
    <w:p w14:paraId="67F41531" w14:textId="72281E3C" w:rsidR="00F458A0" w:rsidRDefault="00F458A0" w:rsidP="00A077AA">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Operating</w:t>
      </w:r>
    </w:p>
    <w:p w14:paraId="674EC02B" w14:textId="5AF125C2" w:rsidR="00F458A0" w:rsidRDefault="00F458A0" w:rsidP="00A077AA">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Professional services: $6,000</w:t>
      </w:r>
    </w:p>
    <w:p w14:paraId="53D985DC" w14:textId="3D505A9B" w:rsidR="00F458A0" w:rsidRDefault="00F458A0" w:rsidP="00A077AA">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Operating costs: $6,000</w:t>
      </w:r>
    </w:p>
    <w:p w14:paraId="70425F56" w14:textId="3EE668D1" w:rsidR="00F458A0" w:rsidRDefault="00F458A0" w:rsidP="00A077AA">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Trainin</w:t>
      </w:r>
      <w:r w:rsidR="009E0773">
        <w:rPr>
          <w:rFonts w:ascii="Arial" w:eastAsia="Times New Roman" w:hAnsi="Arial" w:cs="Arial"/>
          <w:sz w:val="28"/>
          <w:szCs w:val="28"/>
        </w:rPr>
        <w:t>g</w:t>
      </w:r>
      <w:r>
        <w:rPr>
          <w:rFonts w:ascii="Arial" w:eastAsia="Times New Roman" w:hAnsi="Arial" w:cs="Arial"/>
          <w:sz w:val="28"/>
          <w:szCs w:val="28"/>
        </w:rPr>
        <w:t xml:space="preserve"> funds: $6,500</w:t>
      </w:r>
    </w:p>
    <w:p w14:paraId="1BF983E6" w14:textId="77777777" w:rsidR="009E0773" w:rsidRDefault="00F458A0" w:rsidP="00A077AA">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Conferences: $5,000</w:t>
      </w:r>
    </w:p>
    <w:p w14:paraId="07300D75" w14:textId="77B54C71" w:rsidR="009E0773" w:rsidRPr="009E0773" w:rsidRDefault="009E0773" w:rsidP="00A077AA">
      <w:pPr>
        <w:pStyle w:val="ListParagraph"/>
        <w:numPr>
          <w:ilvl w:val="3"/>
          <w:numId w:val="8"/>
        </w:numPr>
        <w:rPr>
          <w:rFonts w:ascii="Arial" w:eastAsia="Times New Roman" w:hAnsi="Arial" w:cs="Arial"/>
          <w:sz w:val="28"/>
          <w:szCs w:val="28"/>
        </w:rPr>
      </w:pPr>
      <w:r w:rsidRPr="009E0773">
        <w:rPr>
          <w:rFonts w:ascii="Arial" w:eastAsia="Times New Roman" w:hAnsi="Arial" w:cs="Arial"/>
          <w:sz w:val="28"/>
          <w:szCs w:val="28"/>
        </w:rPr>
        <w:t>Section total: $2</w:t>
      </w:r>
      <w:r>
        <w:rPr>
          <w:rFonts w:ascii="Arial" w:eastAsia="Times New Roman" w:hAnsi="Arial" w:cs="Arial"/>
          <w:sz w:val="28"/>
          <w:szCs w:val="28"/>
        </w:rPr>
        <w:t>3</w:t>
      </w:r>
      <w:r w:rsidRPr="009E0773">
        <w:rPr>
          <w:rFonts w:ascii="Arial" w:eastAsia="Times New Roman" w:hAnsi="Arial" w:cs="Arial"/>
          <w:sz w:val="28"/>
          <w:szCs w:val="28"/>
        </w:rPr>
        <w:t>,</w:t>
      </w:r>
      <w:r>
        <w:rPr>
          <w:rFonts w:ascii="Arial" w:eastAsia="Times New Roman" w:hAnsi="Arial" w:cs="Arial"/>
          <w:sz w:val="28"/>
          <w:szCs w:val="28"/>
        </w:rPr>
        <w:t>5</w:t>
      </w:r>
      <w:r w:rsidRPr="009E0773">
        <w:rPr>
          <w:rFonts w:ascii="Arial" w:eastAsia="Times New Roman" w:hAnsi="Arial" w:cs="Arial"/>
          <w:sz w:val="28"/>
          <w:szCs w:val="28"/>
        </w:rPr>
        <w:t>00</w:t>
      </w:r>
    </w:p>
    <w:p w14:paraId="09BBAFB9" w14:textId="31C27054" w:rsidR="009E0773" w:rsidRDefault="009E0773" w:rsidP="00A077AA">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Committees/Other Budget Descriptions</w:t>
      </w:r>
    </w:p>
    <w:p w14:paraId="6FC0BD04" w14:textId="77777777" w:rsidR="009E0773" w:rsidRDefault="009E0773" w:rsidP="00A077AA">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SILC Coordinator: $29,250</w:t>
      </w:r>
    </w:p>
    <w:p w14:paraId="50202F40" w14:textId="77777777" w:rsidR="009E0773" w:rsidRDefault="009E0773" w:rsidP="00A077AA">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Programming/Training: $5,000</w:t>
      </w:r>
    </w:p>
    <w:p w14:paraId="7DC17A32" w14:textId="77777777" w:rsidR="009E0773" w:rsidRDefault="009E0773" w:rsidP="00A077AA">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Dues and Fees: $ 1,500</w:t>
      </w:r>
    </w:p>
    <w:p w14:paraId="0279C91A" w14:textId="77777777" w:rsidR="009E0773" w:rsidRPr="009E0773" w:rsidRDefault="009E0773" w:rsidP="00A077AA">
      <w:pPr>
        <w:pStyle w:val="ListParagraph"/>
        <w:numPr>
          <w:ilvl w:val="3"/>
          <w:numId w:val="8"/>
        </w:numPr>
        <w:rPr>
          <w:rFonts w:ascii="Arial" w:eastAsia="Times New Roman" w:hAnsi="Arial" w:cs="Arial"/>
          <w:sz w:val="28"/>
          <w:szCs w:val="28"/>
        </w:rPr>
      </w:pPr>
      <w:r w:rsidRPr="009E0773">
        <w:rPr>
          <w:rFonts w:ascii="Arial" w:eastAsia="Times New Roman" w:hAnsi="Arial" w:cs="Arial"/>
          <w:sz w:val="28"/>
          <w:szCs w:val="28"/>
        </w:rPr>
        <w:t>Section total: $</w:t>
      </w:r>
      <w:r>
        <w:rPr>
          <w:rFonts w:ascii="Arial" w:eastAsia="Times New Roman" w:hAnsi="Arial" w:cs="Arial"/>
          <w:sz w:val="28"/>
          <w:szCs w:val="28"/>
        </w:rPr>
        <w:t>35</w:t>
      </w:r>
      <w:r w:rsidRPr="009E0773">
        <w:rPr>
          <w:rFonts w:ascii="Arial" w:eastAsia="Times New Roman" w:hAnsi="Arial" w:cs="Arial"/>
          <w:sz w:val="28"/>
          <w:szCs w:val="28"/>
        </w:rPr>
        <w:t>,</w:t>
      </w:r>
      <w:r>
        <w:rPr>
          <w:rFonts w:ascii="Arial" w:eastAsia="Times New Roman" w:hAnsi="Arial" w:cs="Arial"/>
          <w:sz w:val="28"/>
          <w:szCs w:val="28"/>
        </w:rPr>
        <w:t>75</w:t>
      </w:r>
      <w:r w:rsidRPr="009E0773">
        <w:rPr>
          <w:rFonts w:ascii="Arial" w:eastAsia="Times New Roman" w:hAnsi="Arial" w:cs="Arial"/>
          <w:sz w:val="28"/>
          <w:szCs w:val="28"/>
        </w:rPr>
        <w:t>0</w:t>
      </w:r>
    </w:p>
    <w:p w14:paraId="6D4FE57D" w14:textId="2D23D310" w:rsidR="009E0773" w:rsidRDefault="009E0773" w:rsidP="00A077AA">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Grand Total: $87,250</w:t>
      </w:r>
    </w:p>
    <w:p w14:paraId="1524A485" w14:textId="39C82D07" w:rsidR="009E0773" w:rsidRDefault="009E0773" w:rsidP="00A077AA">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Next steps ILAC meeting in person on Friday, January 29.  Based on outcome of that meeting will determine what happens next.  Have had a budget of $48,000 and $30,000 in Part B for the Coordinator resulting in a $78,000.</w:t>
      </w:r>
    </w:p>
    <w:p w14:paraId="35AD4EEA" w14:textId="5E6D3F5F" w:rsidR="00BC206A" w:rsidRDefault="00BC206A" w:rsidP="00A077AA">
      <w:pPr>
        <w:pStyle w:val="ListParagraph"/>
        <w:numPr>
          <w:ilvl w:val="1"/>
          <w:numId w:val="8"/>
        </w:numPr>
        <w:rPr>
          <w:rFonts w:ascii="Arial" w:eastAsia="Times New Roman" w:hAnsi="Arial" w:cs="Arial"/>
          <w:sz w:val="28"/>
          <w:szCs w:val="28"/>
        </w:rPr>
      </w:pPr>
      <w:r>
        <w:rPr>
          <w:rFonts w:ascii="Arial" w:eastAsia="Times New Roman" w:hAnsi="Arial" w:cs="Arial"/>
          <w:sz w:val="28"/>
          <w:szCs w:val="28"/>
        </w:rPr>
        <w:t>Comments</w:t>
      </w:r>
    </w:p>
    <w:p w14:paraId="54B9292B" w14:textId="451D07C4" w:rsidR="00BC206A" w:rsidRDefault="00BC206A" w:rsidP="00A077AA">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Funding formula agreed by CILs should be looked at</w:t>
      </w:r>
    </w:p>
    <w:p w14:paraId="2024F6CE" w14:textId="25BA7CA1" w:rsidR="00BC206A" w:rsidRDefault="00BC206A" w:rsidP="00A077AA">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Part B funds have all gone to the CIL historically so the SILC being funded by Part B would be from the CILs giving up their funding.</w:t>
      </w:r>
    </w:p>
    <w:p w14:paraId="26BFC377" w14:textId="43ACC759" w:rsidR="00BC206A" w:rsidRDefault="00BC206A" w:rsidP="00A077AA">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Funds would not be mandated or guaranteed as the Federal funds are not ever guaranteed</w:t>
      </w:r>
    </w:p>
    <w:p w14:paraId="31A5E0C6" w14:textId="018675F2" w:rsidR="00BC206A" w:rsidRDefault="00BC206A" w:rsidP="00A077AA">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All 10 Centers would receive a cut.</w:t>
      </w:r>
    </w:p>
    <w:p w14:paraId="56687CBE" w14:textId="6C8F05EC" w:rsidR="00BC206A" w:rsidRDefault="00BC206A" w:rsidP="00A077AA">
      <w:pPr>
        <w:pStyle w:val="ListParagraph"/>
        <w:numPr>
          <w:ilvl w:val="2"/>
          <w:numId w:val="8"/>
        </w:numPr>
        <w:rPr>
          <w:rFonts w:ascii="Arial" w:eastAsia="Times New Roman" w:hAnsi="Arial" w:cs="Arial"/>
          <w:sz w:val="28"/>
          <w:szCs w:val="28"/>
        </w:rPr>
      </w:pPr>
      <w:r>
        <w:rPr>
          <w:rFonts w:ascii="Arial" w:eastAsia="Times New Roman" w:hAnsi="Arial" w:cs="Arial"/>
          <w:sz w:val="28"/>
          <w:szCs w:val="28"/>
        </w:rPr>
        <w:t>SPIL needs to address the goals and how much is set to fund each goal.</w:t>
      </w:r>
    </w:p>
    <w:p w14:paraId="761CEC58" w14:textId="027B90A9" w:rsidR="004E5D91" w:rsidRPr="004A7312" w:rsidRDefault="004E5D91" w:rsidP="004E5D91">
      <w:pPr>
        <w:pStyle w:val="ListParagraph"/>
        <w:widowControl w:val="0"/>
        <w:numPr>
          <w:ilvl w:val="0"/>
          <w:numId w:val="8"/>
        </w:numPr>
        <w:autoSpaceDE w:val="0"/>
        <w:autoSpaceDN w:val="0"/>
        <w:adjustRightInd w:val="0"/>
        <w:ind w:right="-1440"/>
        <w:rPr>
          <w:rFonts w:ascii="Arial" w:hAnsi="Arial" w:cs="Arial"/>
          <w:bCs/>
          <w:sz w:val="28"/>
          <w:szCs w:val="28"/>
        </w:rPr>
      </w:pPr>
      <w:r w:rsidRPr="00653FC0">
        <w:rPr>
          <w:rFonts w:ascii="Arial" w:hAnsi="Arial" w:cs="Arial"/>
          <w:bCs/>
          <w:sz w:val="28"/>
          <w:szCs w:val="28"/>
        </w:rPr>
        <w:t xml:space="preserve">SPIL (Martha)  </w:t>
      </w:r>
      <w:r>
        <w:rPr>
          <w:rFonts w:ascii="Arial" w:eastAsia="Times New Roman" w:hAnsi="Arial" w:cs="Arial"/>
          <w:sz w:val="28"/>
          <w:szCs w:val="28"/>
        </w:rPr>
        <w:t>[30 minutes]</w:t>
      </w:r>
    </w:p>
    <w:p w14:paraId="54C0A405" w14:textId="1C7F9D47" w:rsidR="004A7312" w:rsidRDefault="004A7312" w:rsidP="000F5D17">
      <w:pPr>
        <w:pStyle w:val="ListParagraph"/>
        <w:widowControl w:val="0"/>
        <w:numPr>
          <w:ilvl w:val="1"/>
          <w:numId w:val="8"/>
        </w:numPr>
        <w:autoSpaceDE w:val="0"/>
        <w:autoSpaceDN w:val="0"/>
        <w:adjustRightInd w:val="0"/>
        <w:rPr>
          <w:rFonts w:ascii="Arial" w:hAnsi="Arial" w:cs="Arial"/>
          <w:bCs/>
          <w:sz w:val="28"/>
          <w:szCs w:val="28"/>
        </w:rPr>
      </w:pPr>
      <w:r>
        <w:rPr>
          <w:rFonts w:ascii="Arial" w:hAnsi="Arial" w:cs="Arial"/>
          <w:bCs/>
          <w:sz w:val="28"/>
          <w:szCs w:val="28"/>
        </w:rPr>
        <w:t>This is the First Draft. It was reviewed</w:t>
      </w:r>
      <w:r w:rsidR="00D47F76">
        <w:rPr>
          <w:rFonts w:ascii="Arial" w:hAnsi="Arial" w:cs="Arial"/>
          <w:bCs/>
          <w:sz w:val="28"/>
          <w:szCs w:val="28"/>
        </w:rPr>
        <w:t xml:space="preserve">. </w:t>
      </w:r>
      <w:r w:rsidR="00D47F76" w:rsidRPr="00D47F76">
        <w:rPr>
          <w:rFonts w:ascii="Arial" w:hAnsi="Arial" w:cs="Arial"/>
          <w:bCs/>
          <w:sz w:val="28"/>
          <w:szCs w:val="28"/>
          <w:u w:val="single"/>
        </w:rPr>
        <w:t>P</w:t>
      </w:r>
      <w:r w:rsidRPr="00D47F76">
        <w:rPr>
          <w:rFonts w:ascii="Arial" w:hAnsi="Arial" w:cs="Arial"/>
          <w:bCs/>
          <w:sz w:val="28"/>
          <w:szCs w:val="28"/>
          <w:u w:val="single"/>
        </w:rPr>
        <w:t>lease read the copy that was emailed to you, if you have not already</w:t>
      </w:r>
      <w:r w:rsidR="00D47F76" w:rsidRPr="00D47F76">
        <w:rPr>
          <w:rFonts w:ascii="Arial" w:hAnsi="Arial" w:cs="Arial"/>
          <w:bCs/>
          <w:sz w:val="28"/>
          <w:szCs w:val="28"/>
          <w:u w:val="single"/>
        </w:rPr>
        <w:t>, and provide comments to Martha or another SPIL Committee member</w:t>
      </w:r>
      <w:r>
        <w:rPr>
          <w:rFonts w:ascii="Arial" w:hAnsi="Arial" w:cs="Arial"/>
          <w:bCs/>
          <w:sz w:val="28"/>
          <w:szCs w:val="28"/>
        </w:rPr>
        <w:t>.</w:t>
      </w:r>
    </w:p>
    <w:p w14:paraId="7D6128DB" w14:textId="53F884A5" w:rsidR="004A7312" w:rsidRDefault="004A7312" w:rsidP="004A7312">
      <w:pPr>
        <w:pStyle w:val="ListParagraph"/>
        <w:widowControl w:val="0"/>
        <w:numPr>
          <w:ilvl w:val="1"/>
          <w:numId w:val="8"/>
        </w:numPr>
        <w:autoSpaceDE w:val="0"/>
        <w:autoSpaceDN w:val="0"/>
        <w:adjustRightInd w:val="0"/>
        <w:ind w:right="-1440"/>
        <w:rPr>
          <w:rFonts w:ascii="Arial" w:hAnsi="Arial" w:cs="Arial"/>
          <w:bCs/>
          <w:sz w:val="28"/>
          <w:szCs w:val="28"/>
        </w:rPr>
      </w:pPr>
      <w:r>
        <w:rPr>
          <w:rFonts w:ascii="Arial" w:hAnsi="Arial" w:cs="Arial"/>
          <w:bCs/>
          <w:sz w:val="28"/>
          <w:szCs w:val="28"/>
        </w:rPr>
        <w:t>Goal 1 – to improve SILC Effectiveness</w:t>
      </w:r>
    </w:p>
    <w:p w14:paraId="3FC2A281" w14:textId="5B8A7A5D" w:rsidR="004A7312" w:rsidRDefault="004A7312" w:rsidP="004A7312">
      <w:pPr>
        <w:pStyle w:val="ListParagraph"/>
        <w:widowControl w:val="0"/>
        <w:numPr>
          <w:ilvl w:val="1"/>
          <w:numId w:val="8"/>
        </w:numPr>
        <w:autoSpaceDE w:val="0"/>
        <w:autoSpaceDN w:val="0"/>
        <w:adjustRightInd w:val="0"/>
        <w:ind w:right="-1440"/>
        <w:rPr>
          <w:rFonts w:ascii="Arial" w:hAnsi="Arial" w:cs="Arial"/>
          <w:bCs/>
          <w:sz w:val="28"/>
          <w:szCs w:val="28"/>
        </w:rPr>
      </w:pPr>
      <w:r>
        <w:rPr>
          <w:rFonts w:ascii="Arial" w:hAnsi="Arial" w:cs="Arial"/>
          <w:bCs/>
          <w:sz w:val="28"/>
          <w:szCs w:val="28"/>
        </w:rPr>
        <w:t>Goal 2 – Improve SILC Member training</w:t>
      </w:r>
    </w:p>
    <w:p w14:paraId="24F8DC71" w14:textId="77777777" w:rsidR="00113A0C" w:rsidRDefault="004A7312" w:rsidP="00E81ADD">
      <w:pPr>
        <w:pStyle w:val="ListParagraph"/>
        <w:widowControl w:val="0"/>
        <w:numPr>
          <w:ilvl w:val="1"/>
          <w:numId w:val="8"/>
        </w:numPr>
        <w:autoSpaceDE w:val="0"/>
        <w:autoSpaceDN w:val="0"/>
        <w:adjustRightInd w:val="0"/>
        <w:ind w:right="-1440"/>
        <w:rPr>
          <w:rFonts w:ascii="Arial" w:hAnsi="Arial" w:cs="Arial"/>
          <w:bCs/>
          <w:sz w:val="28"/>
          <w:szCs w:val="28"/>
        </w:rPr>
      </w:pPr>
      <w:r>
        <w:rPr>
          <w:rFonts w:ascii="Arial" w:hAnsi="Arial" w:cs="Arial"/>
          <w:bCs/>
          <w:sz w:val="28"/>
          <w:szCs w:val="28"/>
        </w:rPr>
        <w:t>Goal 3</w:t>
      </w:r>
      <w:r w:rsidR="00E81ADD">
        <w:rPr>
          <w:rFonts w:ascii="Arial" w:hAnsi="Arial" w:cs="Arial"/>
          <w:bCs/>
          <w:sz w:val="28"/>
          <w:szCs w:val="28"/>
        </w:rPr>
        <w:t xml:space="preserve"> – </w:t>
      </w:r>
      <w:r w:rsidR="00E81ADD" w:rsidRPr="00E81ADD">
        <w:rPr>
          <w:rFonts w:ascii="Arial" w:hAnsi="Arial" w:cs="Arial"/>
          <w:bCs/>
          <w:sz w:val="28"/>
          <w:szCs w:val="28"/>
        </w:rPr>
        <w:t>Increase the capacity of the CILs</w:t>
      </w:r>
    </w:p>
    <w:p w14:paraId="256DC5A3" w14:textId="5E1C1AB5" w:rsidR="00113A0C" w:rsidRDefault="00113A0C" w:rsidP="000F5D17">
      <w:pPr>
        <w:pStyle w:val="ListParagraph"/>
        <w:widowControl w:val="0"/>
        <w:numPr>
          <w:ilvl w:val="1"/>
          <w:numId w:val="8"/>
        </w:numPr>
        <w:autoSpaceDE w:val="0"/>
        <w:autoSpaceDN w:val="0"/>
        <w:adjustRightInd w:val="0"/>
        <w:rPr>
          <w:rFonts w:ascii="Arial" w:hAnsi="Arial" w:cs="Arial"/>
          <w:bCs/>
          <w:sz w:val="28"/>
          <w:szCs w:val="28"/>
        </w:rPr>
      </w:pPr>
      <w:r>
        <w:rPr>
          <w:rFonts w:ascii="Arial" w:hAnsi="Arial" w:cs="Arial"/>
          <w:bCs/>
          <w:sz w:val="28"/>
          <w:szCs w:val="28"/>
        </w:rPr>
        <w:t xml:space="preserve">Nancy made a motion to accept the First draft of the SPIL.  </w:t>
      </w:r>
      <w:r>
        <w:rPr>
          <w:rFonts w:ascii="Arial" w:hAnsi="Arial" w:cs="Arial"/>
          <w:bCs/>
          <w:sz w:val="28"/>
          <w:szCs w:val="28"/>
        </w:rPr>
        <w:lastRenderedPageBreak/>
        <w:t>James “Joe” Triplett seconded.</w:t>
      </w:r>
    </w:p>
    <w:p w14:paraId="2DEFA866" w14:textId="7C984E59" w:rsidR="00113A0C" w:rsidRDefault="00113A0C" w:rsidP="000F5D17">
      <w:pPr>
        <w:pStyle w:val="ListParagraph"/>
        <w:widowControl w:val="0"/>
        <w:numPr>
          <w:ilvl w:val="2"/>
          <w:numId w:val="8"/>
        </w:numPr>
        <w:autoSpaceDE w:val="0"/>
        <w:autoSpaceDN w:val="0"/>
        <w:adjustRightInd w:val="0"/>
        <w:rPr>
          <w:rFonts w:ascii="Arial" w:hAnsi="Arial" w:cs="Arial"/>
          <w:bCs/>
          <w:sz w:val="28"/>
          <w:szCs w:val="28"/>
        </w:rPr>
      </w:pPr>
      <w:r>
        <w:rPr>
          <w:rFonts w:ascii="Arial" w:hAnsi="Arial" w:cs="Arial"/>
          <w:bCs/>
          <w:sz w:val="28"/>
          <w:szCs w:val="28"/>
        </w:rPr>
        <w:t>Discussion: Nancy complemented Martha on the collaborative approach to developing the SPIL.</w:t>
      </w:r>
    </w:p>
    <w:p w14:paraId="740EF34A" w14:textId="7A029EE5" w:rsidR="00113A0C" w:rsidRDefault="00113A0C" w:rsidP="00113A0C">
      <w:pPr>
        <w:pStyle w:val="ListParagraph"/>
        <w:widowControl w:val="0"/>
        <w:numPr>
          <w:ilvl w:val="2"/>
          <w:numId w:val="8"/>
        </w:numPr>
        <w:autoSpaceDE w:val="0"/>
        <w:autoSpaceDN w:val="0"/>
        <w:adjustRightInd w:val="0"/>
        <w:ind w:right="-1440"/>
        <w:rPr>
          <w:rFonts w:ascii="Arial" w:hAnsi="Arial" w:cs="Arial"/>
          <w:bCs/>
          <w:sz w:val="28"/>
          <w:szCs w:val="28"/>
        </w:rPr>
      </w:pPr>
      <w:r>
        <w:rPr>
          <w:rFonts w:ascii="Arial" w:hAnsi="Arial" w:cs="Arial"/>
          <w:bCs/>
          <w:sz w:val="28"/>
          <w:szCs w:val="28"/>
        </w:rPr>
        <w:t>Next meeting of SPIL is February 8 at 1 pm.</w:t>
      </w:r>
    </w:p>
    <w:p w14:paraId="4BBDB698" w14:textId="4812D529" w:rsidR="00113A0C" w:rsidRPr="00113A0C" w:rsidRDefault="00113A0C" w:rsidP="00113A0C">
      <w:pPr>
        <w:pStyle w:val="ListParagraph"/>
        <w:widowControl w:val="0"/>
        <w:numPr>
          <w:ilvl w:val="1"/>
          <w:numId w:val="8"/>
        </w:numPr>
        <w:autoSpaceDE w:val="0"/>
        <w:autoSpaceDN w:val="0"/>
        <w:adjustRightInd w:val="0"/>
        <w:ind w:right="-1440"/>
        <w:rPr>
          <w:rFonts w:ascii="Arial" w:hAnsi="Arial" w:cs="Arial"/>
          <w:bCs/>
          <w:sz w:val="28"/>
          <w:szCs w:val="28"/>
        </w:rPr>
      </w:pPr>
      <w:r>
        <w:rPr>
          <w:rFonts w:ascii="Arial" w:hAnsi="Arial" w:cs="Arial"/>
          <w:bCs/>
          <w:sz w:val="28"/>
          <w:szCs w:val="28"/>
        </w:rPr>
        <w:t>Motion passed</w:t>
      </w:r>
    </w:p>
    <w:p w14:paraId="151B7C72" w14:textId="77777777" w:rsidR="00B63FDF" w:rsidRDefault="00B63FDF" w:rsidP="0031011B">
      <w:pPr>
        <w:spacing w:line="360" w:lineRule="auto"/>
        <w:rPr>
          <w:rFonts w:ascii="Arial" w:hAnsi="Arial" w:cs="Arial"/>
          <w:bCs/>
          <w:sz w:val="28"/>
          <w:szCs w:val="28"/>
        </w:rPr>
      </w:pPr>
    </w:p>
    <w:p w14:paraId="0DE96B98" w14:textId="450AFF9E" w:rsidR="00390CEE" w:rsidRDefault="00FA5FBC" w:rsidP="0031011B">
      <w:pPr>
        <w:spacing w:line="360" w:lineRule="auto"/>
        <w:rPr>
          <w:rFonts w:ascii="Arial" w:eastAsia="Times New Roman" w:hAnsi="Arial" w:cs="Arial"/>
          <w:sz w:val="28"/>
          <w:szCs w:val="28"/>
        </w:rPr>
      </w:pPr>
      <w:r w:rsidRPr="00FA5FBC">
        <w:rPr>
          <w:rFonts w:ascii="Arial" w:hAnsi="Arial" w:cs="Arial"/>
          <w:bCs/>
          <w:sz w:val="28"/>
          <w:szCs w:val="28"/>
        </w:rPr>
        <w:t>Representative from the Center</w:t>
      </w:r>
      <w:r w:rsidR="00653FC0">
        <w:rPr>
          <w:rFonts w:ascii="Arial" w:hAnsi="Arial" w:cs="Arial"/>
          <w:bCs/>
          <w:sz w:val="28"/>
          <w:szCs w:val="28"/>
        </w:rPr>
        <w:t>’s</w:t>
      </w:r>
      <w:r w:rsidRPr="00FA5FBC">
        <w:rPr>
          <w:rFonts w:ascii="Arial" w:hAnsi="Arial" w:cs="Arial"/>
          <w:bCs/>
          <w:sz w:val="28"/>
          <w:szCs w:val="28"/>
        </w:rPr>
        <w:t xml:space="preserve"> Director</w:t>
      </w:r>
      <w:r w:rsidR="00653FC0">
        <w:rPr>
          <w:rFonts w:ascii="Arial" w:hAnsi="Arial" w:cs="Arial"/>
          <w:bCs/>
          <w:sz w:val="28"/>
          <w:szCs w:val="28"/>
        </w:rPr>
        <w:t>’</w:t>
      </w:r>
      <w:r w:rsidRPr="00FA5FBC">
        <w:rPr>
          <w:rFonts w:ascii="Arial" w:hAnsi="Arial" w:cs="Arial"/>
          <w:bCs/>
          <w:sz w:val="28"/>
          <w:szCs w:val="28"/>
        </w:rPr>
        <w:t xml:space="preserve">s Report </w:t>
      </w:r>
      <w:r w:rsidR="00DD6CEC">
        <w:rPr>
          <w:rFonts w:ascii="Arial" w:eastAsia="Times New Roman" w:hAnsi="Arial" w:cs="Arial"/>
          <w:sz w:val="28"/>
          <w:szCs w:val="28"/>
        </w:rPr>
        <w:t>(</w:t>
      </w:r>
      <w:r w:rsidR="0093545E">
        <w:rPr>
          <w:rFonts w:ascii="Arial" w:eastAsia="Times New Roman" w:hAnsi="Arial" w:cs="Arial"/>
          <w:sz w:val="28"/>
          <w:szCs w:val="28"/>
        </w:rPr>
        <w:t>Nancy</w:t>
      </w:r>
      <w:r w:rsidR="00DD6CEC">
        <w:rPr>
          <w:rFonts w:ascii="Arial" w:eastAsia="Times New Roman" w:hAnsi="Arial" w:cs="Arial"/>
          <w:sz w:val="28"/>
          <w:szCs w:val="28"/>
        </w:rPr>
        <w:t>)</w:t>
      </w:r>
    </w:p>
    <w:p w14:paraId="5196AD0E" w14:textId="42E989E0" w:rsidR="00113A0C" w:rsidRDefault="00113A0C" w:rsidP="00274DE6">
      <w:pPr>
        <w:pStyle w:val="ListParagraph"/>
        <w:numPr>
          <w:ilvl w:val="0"/>
          <w:numId w:val="13"/>
        </w:numPr>
        <w:rPr>
          <w:rFonts w:ascii="Arial" w:hAnsi="Arial" w:cs="Arial"/>
          <w:bCs/>
          <w:sz w:val="28"/>
          <w:szCs w:val="28"/>
        </w:rPr>
      </w:pPr>
      <w:r w:rsidRPr="00274DE6">
        <w:rPr>
          <w:rFonts w:ascii="Arial" w:hAnsi="Arial" w:cs="Arial"/>
          <w:bCs/>
          <w:sz w:val="28"/>
          <w:szCs w:val="28"/>
        </w:rPr>
        <w:t xml:space="preserve">CILs have agreed to move to Department of Labor and Employment </w:t>
      </w:r>
      <w:r w:rsidR="00274DE6" w:rsidRPr="00274DE6">
        <w:rPr>
          <w:rFonts w:ascii="Arial" w:hAnsi="Arial" w:cs="Arial"/>
          <w:bCs/>
          <w:sz w:val="28"/>
          <w:szCs w:val="28"/>
        </w:rPr>
        <w:t xml:space="preserve">(CDLE) </w:t>
      </w:r>
      <w:r w:rsidRPr="00274DE6">
        <w:rPr>
          <w:rFonts w:ascii="Arial" w:hAnsi="Arial" w:cs="Arial"/>
          <w:bCs/>
          <w:sz w:val="28"/>
          <w:szCs w:val="28"/>
        </w:rPr>
        <w:t>under DVR</w:t>
      </w:r>
      <w:r w:rsidR="00274DE6" w:rsidRPr="00274DE6">
        <w:rPr>
          <w:rFonts w:ascii="Arial" w:hAnsi="Arial" w:cs="Arial"/>
          <w:bCs/>
          <w:sz w:val="28"/>
          <w:szCs w:val="28"/>
        </w:rPr>
        <w:t xml:space="preserve"> and there is legislation being introduced to this session to move</w:t>
      </w:r>
      <w:r w:rsidRPr="00274DE6">
        <w:rPr>
          <w:rFonts w:ascii="Arial" w:hAnsi="Arial" w:cs="Arial"/>
          <w:bCs/>
          <w:sz w:val="28"/>
          <w:szCs w:val="28"/>
        </w:rPr>
        <w:t>.  CDHS was not interested in operating a Division of Independent Living.</w:t>
      </w:r>
      <w:r w:rsidR="00274DE6" w:rsidRPr="00274DE6">
        <w:rPr>
          <w:rFonts w:ascii="Arial" w:hAnsi="Arial" w:cs="Arial"/>
          <w:bCs/>
          <w:sz w:val="28"/>
          <w:szCs w:val="28"/>
        </w:rPr>
        <w:t xml:space="preserve"> </w:t>
      </w:r>
      <w:r w:rsidR="00274DE6">
        <w:rPr>
          <w:rFonts w:ascii="Arial" w:hAnsi="Arial" w:cs="Arial"/>
          <w:bCs/>
          <w:sz w:val="28"/>
          <w:szCs w:val="28"/>
        </w:rPr>
        <w:t>There is discussion to have an Office of Independent Living (OIL) under the Division of Vocational Rehabilitation, which would include staff for OIL. Goal is to complete the legislative cycle for a move date of July 1, 2016, SFY 2017.</w:t>
      </w:r>
    </w:p>
    <w:p w14:paraId="145B35E9" w14:textId="67EDD8CF" w:rsidR="00274DE6" w:rsidRDefault="00274DE6" w:rsidP="00274DE6">
      <w:pPr>
        <w:pStyle w:val="ListParagraph"/>
        <w:numPr>
          <w:ilvl w:val="0"/>
          <w:numId w:val="13"/>
        </w:numPr>
        <w:rPr>
          <w:rFonts w:ascii="Arial" w:hAnsi="Arial" w:cs="Arial"/>
          <w:bCs/>
          <w:sz w:val="28"/>
          <w:szCs w:val="28"/>
        </w:rPr>
      </w:pPr>
      <w:r>
        <w:rPr>
          <w:rFonts w:ascii="Arial" w:hAnsi="Arial" w:cs="Arial"/>
          <w:bCs/>
          <w:sz w:val="28"/>
          <w:szCs w:val="28"/>
        </w:rPr>
        <w:t>Beth Danielson has retired from Connections for Independent Living and Patricia Ziegler is the new Executive Director.  Deborah Weising is no longer at Mile High Independent Living (MHIL), information is that the CIL will be closing; it is unknown what the Federal government Administration for Community Living (ACL) will do with the Part C funds MHIL was receiving.</w:t>
      </w:r>
    </w:p>
    <w:p w14:paraId="21058C83" w14:textId="5D95951E" w:rsidR="005F41A2" w:rsidRDefault="005F41A2" w:rsidP="00274DE6">
      <w:pPr>
        <w:pStyle w:val="ListParagraph"/>
        <w:numPr>
          <w:ilvl w:val="0"/>
          <w:numId w:val="13"/>
        </w:numPr>
        <w:rPr>
          <w:rFonts w:ascii="Arial" w:hAnsi="Arial" w:cs="Arial"/>
          <w:bCs/>
          <w:sz w:val="28"/>
          <w:szCs w:val="28"/>
        </w:rPr>
      </w:pPr>
      <w:r>
        <w:rPr>
          <w:rFonts w:ascii="Arial" w:hAnsi="Arial" w:cs="Arial"/>
          <w:bCs/>
          <w:sz w:val="28"/>
          <w:szCs w:val="28"/>
        </w:rPr>
        <w:t>Deaf and Hard of Hearing Committee there was some miscommunication and the group did not understand that the funds had already been approved.  DRS submitted a proposal to the Colorado Commission of Deaf and Hard of Hearing which was not approved.  The goal was/is to have a series of meetings to create a strategic plan to develop and increase services across the State.</w:t>
      </w:r>
    </w:p>
    <w:p w14:paraId="4128110A" w14:textId="53F49EC1" w:rsidR="005F41A2" w:rsidRDefault="005F41A2" w:rsidP="005F41A2">
      <w:pPr>
        <w:pStyle w:val="ListParagraph"/>
        <w:numPr>
          <w:ilvl w:val="1"/>
          <w:numId w:val="13"/>
        </w:numPr>
        <w:rPr>
          <w:rFonts w:ascii="Arial" w:hAnsi="Arial" w:cs="Arial"/>
          <w:bCs/>
          <w:sz w:val="28"/>
          <w:szCs w:val="28"/>
        </w:rPr>
      </w:pPr>
      <w:r>
        <w:rPr>
          <w:rFonts w:ascii="Arial" w:hAnsi="Arial" w:cs="Arial"/>
          <w:bCs/>
          <w:sz w:val="28"/>
          <w:szCs w:val="28"/>
        </w:rPr>
        <w:t xml:space="preserve">Matthew Ruggles provided information on a white paper/issue brief in regards to telephone services. Problem is that people are discontinuing their landline service and the surcharge has decreased and there is a funding problem for many services.  Proposal is to have the surcharge applied to all telephone surveys. Discussion on surcharge possible amounts and how they would be collected. </w:t>
      </w:r>
    </w:p>
    <w:p w14:paraId="348A8118" w14:textId="40873A47" w:rsidR="00A96818" w:rsidRDefault="00A96818" w:rsidP="00A96818">
      <w:pPr>
        <w:pStyle w:val="ListParagraph"/>
        <w:numPr>
          <w:ilvl w:val="2"/>
          <w:numId w:val="13"/>
        </w:numPr>
        <w:rPr>
          <w:rFonts w:ascii="Arial" w:hAnsi="Arial" w:cs="Arial"/>
          <w:bCs/>
          <w:sz w:val="28"/>
          <w:szCs w:val="28"/>
        </w:rPr>
      </w:pPr>
      <w:r>
        <w:rPr>
          <w:rFonts w:ascii="Arial" w:hAnsi="Arial" w:cs="Arial"/>
          <w:bCs/>
          <w:sz w:val="28"/>
          <w:szCs w:val="28"/>
        </w:rPr>
        <w:t>Issue briefs are on The Independence Center website</w:t>
      </w:r>
    </w:p>
    <w:p w14:paraId="463312B6" w14:textId="29E3B629" w:rsidR="002D654B" w:rsidRDefault="002D654B" w:rsidP="002D654B">
      <w:pPr>
        <w:pStyle w:val="ListParagraph"/>
        <w:numPr>
          <w:ilvl w:val="2"/>
          <w:numId w:val="13"/>
        </w:numPr>
        <w:rPr>
          <w:rFonts w:ascii="Arial" w:hAnsi="Arial" w:cs="Arial"/>
          <w:bCs/>
          <w:sz w:val="28"/>
          <w:szCs w:val="28"/>
        </w:rPr>
      </w:pPr>
      <w:r>
        <w:rPr>
          <w:rFonts w:ascii="Arial" w:hAnsi="Arial" w:cs="Arial"/>
          <w:bCs/>
          <w:sz w:val="28"/>
          <w:szCs w:val="28"/>
        </w:rPr>
        <w:t>There was a suggestion made that the SILC take a position in favor of the legislation, however, the SILC is prohibited from taking positions or lobbying in any form, please see bylaws for further clarification. The Public Policy committee could look at the subject.</w:t>
      </w:r>
    </w:p>
    <w:p w14:paraId="139557AB" w14:textId="358496BC" w:rsidR="00A21238" w:rsidRDefault="00A21238" w:rsidP="005F41A2">
      <w:pPr>
        <w:pStyle w:val="ListParagraph"/>
        <w:numPr>
          <w:ilvl w:val="1"/>
          <w:numId w:val="13"/>
        </w:numPr>
        <w:rPr>
          <w:rFonts w:ascii="Arial" w:hAnsi="Arial" w:cs="Arial"/>
          <w:bCs/>
          <w:sz w:val="28"/>
          <w:szCs w:val="28"/>
        </w:rPr>
      </w:pPr>
      <w:r>
        <w:rPr>
          <w:rFonts w:ascii="Arial" w:hAnsi="Arial" w:cs="Arial"/>
          <w:bCs/>
          <w:sz w:val="28"/>
          <w:szCs w:val="28"/>
        </w:rPr>
        <w:lastRenderedPageBreak/>
        <w:t>CPWD-Boulder is expanding their Medicaid waiver for TBI.</w:t>
      </w:r>
    </w:p>
    <w:p w14:paraId="63510047" w14:textId="10B685D3" w:rsidR="00A21238" w:rsidRDefault="00A21238" w:rsidP="005F41A2">
      <w:pPr>
        <w:pStyle w:val="ListParagraph"/>
        <w:numPr>
          <w:ilvl w:val="1"/>
          <w:numId w:val="13"/>
        </w:numPr>
        <w:rPr>
          <w:rFonts w:ascii="Arial" w:hAnsi="Arial" w:cs="Arial"/>
          <w:bCs/>
          <w:sz w:val="28"/>
          <w:szCs w:val="28"/>
        </w:rPr>
      </w:pPr>
      <w:r>
        <w:rPr>
          <w:rFonts w:ascii="Arial" w:hAnsi="Arial" w:cs="Arial"/>
          <w:bCs/>
          <w:sz w:val="28"/>
          <w:szCs w:val="28"/>
        </w:rPr>
        <w:t>CFI-Grand Junction closes the last two weeks of January to provide services as a homeless shelter during Christmas and New Year’s week. One of the staff volunteered to be at the shelter and would work with the men and was able to help one person to gain a Section 8 voucher, address numerous issues, and is now stable.</w:t>
      </w:r>
    </w:p>
    <w:p w14:paraId="1D16DA04" w14:textId="327E78E7" w:rsidR="00A21238" w:rsidRPr="00274DE6" w:rsidRDefault="00A21238" w:rsidP="005F41A2">
      <w:pPr>
        <w:pStyle w:val="ListParagraph"/>
        <w:numPr>
          <w:ilvl w:val="1"/>
          <w:numId w:val="13"/>
        </w:numPr>
        <w:rPr>
          <w:rFonts w:ascii="Arial" w:hAnsi="Arial" w:cs="Arial"/>
          <w:bCs/>
          <w:sz w:val="28"/>
          <w:szCs w:val="28"/>
        </w:rPr>
      </w:pPr>
      <w:r>
        <w:rPr>
          <w:rFonts w:ascii="Arial" w:hAnsi="Arial" w:cs="Arial"/>
          <w:bCs/>
          <w:sz w:val="28"/>
          <w:szCs w:val="28"/>
        </w:rPr>
        <w:t xml:space="preserve">The Independence Center – Colorado Springs they received a grant to start a Spinal Cord Injury group. A consumer utilizing SCI recreational services was profiled. </w:t>
      </w:r>
    </w:p>
    <w:p w14:paraId="6EB5AADC" w14:textId="77777777" w:rsidR="00217293" w:rsidRDefault="00217293" w:rsidP="0031011B">
      <w:pPr>
        <w:spacing w:line="360" w:lineRule="auto"/>
        <w:rPr>
          <w:rFonts w:ascii="Arial" w:eastAsia="Times New Roman" w:hAnsi="Arial" w:cs="Arial"/>
          <w:sz w:val="28"/>
          <w:szCs w:val="28"/>
        </w:rPr>
      </w:pPr>
    </w:p>
    <w:p w14:paraId="4A68A2E5" w14:textId="7E5C9002" w:rsidR="00217293" w:rsidRDefault="00C92BEC" w:rsidP="0031011B">
      <w:pPr>
        <w:spacing w:line="360" w:lineRule="auto"/>
        <w:rPr>
          <w:rFonts w:ascii="Arial" w:eastAsia="Times New Roman" w:hAnsi="Arial" w:cs="Arial"/>
          <w:sz w:val="28"/>
          <w:szCs w:val="28"/>
        </w:rPr>
      </w:pPr>
      <w:r>
        <w:rPr>
          <w:rFonts w:ascii="Arial" w:eastAsia="Times New Roman" w:hAnsi="Arial" w:cs="Arial"/>
          <w:sz w:val="28"/>
          <w:szCs w:val="28"/>
        </w:rPr>
        <w:t xml:space="preserve">Committee </w:t>
      </w:r>
      <w:r w:rsidR="00217293">
        <w:rPr>
          <w:rFonts w:ascii="Arial" w:eastAsia="Times New Roman" w:hAnsi="Arial" w:cs="Arial"/>
          <w:sz w:val="28"/>
          <w:szCs w:val="28"/>
        </w:rPr>
        <w:t>Updates</w:t>
      </w:r>
    </w:p>
    <w:p w14:paraId="0BC8D4A0" w14:textId="77777777" w:rsidR="008D4B5D" w:rsidRDefault="00217293" w:rsidP="00653FC0">
      <w:pPr>
        <w:pStyle w:val="ListParagraph"/>
        <w:widowControl w:val="0"/>
        <w:numPr>
          <w:ilvl w:val="0"/>
          <w:numId w:val="10"/>
        </w:numPr>
        <w:autoSpaceDE w:val="0"/>
        <w:autoSpaceDN w:val="0"/>
        <w:adjustRightInd w:val="0"/>
        <w:ind w:left="2160" w:right="-1440"/>
        <w:rPr>
          <w:rFonts w:ascii="Arial" w:hAnsi="Arial" w:cs="Arial"/>
          <w:bCs/>
          <w:sz w:val="28"/>
          <w:szCs w:val="28"/>
        </w:rPr>
      </w:pPr>
      <w:r w:rsidRPr="00653FC0">
        <w:rPr>
          <w:rFonts w:ascii="Arial" w:hAnsi="Arial" w:cs="Arial"/>
          <w:bCs/>
          <w:sz w:val="28"/>
          <w:szCs w:val="28"/>
        </w:rPr>
        <w:t>Executive (Joe)</w:t>
      </w:r>
    </w:p>
    <w:p w14:paraId="229C0F55" w14:textId="05857929" w:rsidR="00217293" w:rsidRPr="00653FC0" w:rsidRDefault="008D4B5D" w:rsidP="008D4B5D">
      <w:pPr>
        <w:pStyle w:val="ListParagraph"/>
        <w:widowControl w:val="0"/>
        <w:numPr>
          <w:ilvl w:val="3"/>
          <w:numId w:val="10"/>
        </w:numPr>
        <w:autoSpaceDE w:val="0"/>
        <w:autoSpaceDN w:val="0"/>
        <w:adjustRightInd w:val="0"/>
        <w:rPr>
          <w:rFonts w:ascii="Arial" w:hAnsi="Arial" w:cs="Arial"/>
          <w:bCs/>
          <w:sz w:val="28"/>
          <w:szCs w:val="28"/>
        </w:rPr>
      </w:pPr>
      <w:r>
        <w:rPr>
          <w:rFonts w:ascii="Arial" w:hAnsi="Arial" w:cs="Arial"/>
          <w:bCs/>
          <w:sz w:val="28"/>
          <w:szCs w:val="28"/>
        </w:rPr>
        <w:t>Please be sure to participate in the calls.  It is all Elected officers and Committee Chairs.</w:t>
      </w:r>
      <w:r w:rsidR="00217293" w:rsidRPr="00653FC0">
        <w:rPr>
          <w:rFonts w:ascii="Arial" w:hAnsi="Arial" w:cs="Arial"/>
          <w:bCs/>
          <w:sz w:val="28"/>
          <w:szCs w:val="28"/>
        </w:rPr>
        <w:t xml:space="preserve">  </w:t>
      </w:r>
      <w:r w:rsidR="006D09A8">
        <w:rPr>
          <w:rFonts w:ascii="Arial" w:hAnsi="Arial" w:cs="Arial"/>
          <w:bCs/>
          <w:sz w:val="28"/>
          <w:szCs w:val="28"/>
        </w:rPr>
        <w:t>Agenda is set for upcoming SILC meeting in this meeting.</w:t>
      </w:r>
    </w:p>
    <w:p w14:paraId="0ADAF1D0" w14:textId="77777777" w:rsidR="00DC5C81" w:rsidRDefault="00DC5C81" w:rsidP="00DC5C81">
      <w:pPr>
        <w:pStyle w:val="ListParagraph"/>
        <w:widowControl w:val="0"/>
        <w:numPr>
          <w:ilvl w:val="2"/>
          <w:numId w:val="10"/>
        </w:numPr>
        <w:autoSpaceDE w:val="0"/>
        <w:autoSpaceDN w:val="0"/>
        <w:adjustRightInd w:val="0"/>
        <w:ind w:right="-1440"/>
        <w:rPr>
          <w:rFonts w:ascii="Arial" w:hAnsi="Arial" w:cs="Arial"/>
          <w:bCs/>
          <w:sz w:val="28"/>
          <w:szCs w:val="28"/>
        </w:rPr>
      </w:pPr>
      <w:r w:rsidRPr="00653FC0">
        <w:rPr>
          <w:rFonts w:ascii="Arial" w:hAnsi="Arial" w:cs="Arial"/>
          <w:bCs/>
          <w:sz w:val="28"/>
          <w:szCs w:val="28"/>
        </w:rPr>
        <w:t xml:space="preserve">Membership (Joe) </w:t>
      </w:r>
    </w:p>
    <w:p w14:paraId="21061A7C" w14:textId="66855EB0" w:rsidR="00DC5C81" w:rsidRDefault="00014B7C" w:rsidP="006817F5">
      <w:pPr>
        <w:pStyle w:val="ListParagraph"/>
        <w:numPr>
          <w:ilvl w:val="3"/>
          <w:numId w:val="10"/>
        </w:numPr>
        <w:ind w:left="2520"/>
        <w:rPr>
          <w:rFonts w:ascii="Arial" w:eastAsia="Times New Roman" w:hAnsi="Arial" w:cs="Arial"/>
          <w:sz w:val="28"/>
          <w:szCs w:val="28"/>
        </w:rPr>
      </w:pPr>
      <w:r>
        <w:rPr>
          <w:rFonts w:ascii="Arial" w:eastAsia="Times New Roman" w:hAnsi="Arial" w:cs="Arial"/>
          <w:sz w:val="28"/>
          <w:szCs w:val="28"/>
        </w:rPr>
        <w:t>We have 5 upcoming vacancies.  Joe Anzures, Nancy Jackson, Matthew Ruggles, Jerry Michel, and James “Joe” Triplett.  Colin Laughlin is looking at needing to step down due to promotions at work and he brought Lana to see if she would be interested in joining in Colin’s position.  Jerry Michel is retiring and moving to Hawaii.  He will not be renewing his membership so we need to find someone from the Northeast area, needs to be a person with a disability.</w:t>
      </w:r>
      <w:r w:rsidR="00DC5C81">
        <w:rPr>
          <w:rFonts w:ascii="Arial" w:eastAsia="Times New Roman" w:hAnsi="Arial" w:cs="Arial"/>
          <w:sz w:val="28"/>
          <w:szCs w:val="28"/>
        </w:rPr>
        <w:t xml:space="preserve"> </w:t>
      </w:r>
    </w:p>
    <w:p w14:paraId="329101B8" w14:textId="77777777" w:rsidR="00461D98" w:rsidRDefault="00461D98" w:rsidP="00461D98">
      <w:pPr>
        <w:pStyle w:val="ListParagraph"/>
        <w:widowControl w:val="0"/>
        <w:numPr>
          <w:ilvl w:val="2"/>
          <w:numId w:val="10"/>
        </w:numPr>
        <w:autoSpaceDE w:val="0"/>
        <w:autoSpaceDN w:val="0"/>
        <w:adjustRightInd w:val="0"/>
        <w:ind w:right="-1440"/>
        <w:rPr>
          <w:rFonts w:ascii="Arial" w:hAnsi="Arial" w:cs="Arial"/>
          <w:bCs/>
          <w:sz w:val="28"/>
          <w:szCs w:val="28"/>
        </w:rPr>
      </w:pPr>
      <w:r w:rsidRPr="00653FC0">
        <w:rPr>
          <w:rFonts w:ascii="Arial" w:hAnsi="Arial" w:cs="Arial"/>
          <w:bCs/>
          <w:sz w:val="28"/>
          <w:szCs w:val="28"/>
        </w:rPr>
        <w:t>Website/Social Media (Jason)</w:t>
      </w:r>
    </w:p>
    <w:p w14:paraId="258E609A" w14:textId="1200D69E" w:rsidR="00014B7C" w:rsidRDefault="00014B7C" w:rsidP="00A60663">
      <w:pPr>
        <w:pStyle w:val="ListParagraph"/>
        <w:widowControl w:val="0"/>
        <w:numPr>
          <w:ilvl w:val="3"/>
          <w:numId w:val="10"/>
        </w:numPr>
        <w:autoSpaceDE w:val="0"/>
        <w:autoSpaceDN w:val="0"/>
        <w:adjustRightInd w:val="0"/>
        <w:rPr>
          <w:rFonts w:ascii="Arial" w:hAnsi="Arial" w:cs="Arial"/>
          <w:bCs/>
          <w:sz w:val="28"/>
          <w:szCs w:val="28"/>
        </w:rPr>
      </w:pPr>
      <w:r>
        <w:rPr>
          <w:rFonts w:ascii="Arial" w:hAnsi="Arial" w:cs="Arial"/>
          <w:bCs/>
          <w:sz w:val="28"/>
          <w:szCs w:val="28"/>
        </w:rPr>
        <w:t>Having trouble with members attending the meeting.</w:t>
      </w:r>
      <w:r w:rsidR="00A60663">
        <w:rPr>
          <w:rFonts w:ascii="Arial" w:hAnsi="Arial" w:cs="Arial"/>
          <w:bCs/>
          <w:sz w:val="28"/>
          <w:szCs w:val="28"/>
        </w:rPr>
        <w:t xml:space="preserve"> They are usually scheduled in the evenings.</w:t>
      </w:r>
    </w:p>
    <w:p w14:paraId="79C85B66" w14:textId="361504B8" w:rsidR="00461D98" w:rsidRDefault="00014B7C" w:rsidP="00461D98">
      <w:pPr>
        <w:pStyle w:val="ListParagraph"/>
        <w:numPr>
          <w:ilvl w:val="3"/>
          <w:numId w:val="10"/>
        </w:numPr>
        <w:rPr>
          <w:rFonts w:ascii="Arial" w:eastAsia="Times New Roman" w:hAnsi="Arial" w:cs="Arial"/>
          <w:sz w:val="28"/>
          <w:szCs w:val="28"/>
        </w:rPr>
      </w:pPr>
      <w:r>
        <w:rPr>
          <w:rFonts w:ascii="Arial" w:eastAsia="Times New Roman" w:hAnsi="Arial" w:cs="Arial"/>
          <w:sz w:val="28"/>
          <w:szCs w:val="28"/>
        </w:rPr>
        <w:t xml:space="preserve">Blue Ray Media notification they are closing. Will be working on finding a new company.  </w:t>
      </w:r>
    </w:p>
    <w:p w14:paraId="45363607" w14:textId="263BFAF7" w:rsidR="00A60663" w:rsidRDefault="00A60663" w:rsidP="00461D98">
      <w:pPr>
        <w:pStyle w:val="ListParagraph"/>
        <w:numPr>
          <w:ilvl w:val="3"/>
          <w:numId w:val="10"/>
        </w:numPr>
        <w:rPr>
          <w:rFonts w:ascii="Arial" w:eastAsia="Times New Roman" w:hAnsi="Arial" w:cs="Arial"/>
          <w:sz w:val="28"/>
          <w:szCs w:val="28"/>
        </w:rPr>
      </w:pPr>
      <w:r>
        <w:rPr>
          <w:rFonts w:ascii="Arial" w:eastAsia="Times New Roman" w:hAnsi="Arial" w:cs="Arial"/>
          <w:sz w:val="28"/>
          <w:szCs w:val="28"/>
        </w:rPr>
        <w:t>Looking to collect information for updating the brochure.</w:t>
      </w:r>
    </w:p>
    <w:p w14:paraId="63284E92" w14:textId="2B6A3A56" w:rsidR="00A60663" w:rsidRPr="00A60663" w:rsidRDefault="00A60663" w:rsidP="00A33A97">
      <w:pPr>
        <w:pStyle w:val="ListParagraph"/>
        <w:numPr>
          <w:ilvl w:val="3"/>
          <w:numId w:val="10"/>
        </w:numPr>
        <w:rPr>
          <w:rFonts w:ascii="Arial" w:eastAsia="Times New Roman" w:hAnsi="Arial" w:cs="Arial"/>
          <w:sz w:val="28"/>
          <w:szCs w:val="28"/>
        </w:rPr>
      </w:pPr>
      <w:r w:rsidRPr="00A60663">
        <w:rPr>
          <w:rFonts w:ascii="Arial" w:eastAsia="Times New Roman" w:hAnsi="Arial" w:cs="Arial"/>
          <w:sz w:val="28"/>
          <w:szCs w:val="28"/>
        </w:rPr>
        <w:t>If anyone wants or needs SILC business cards just let Karen Prince know.</w:t>
      </w:r>
    </w:p>
    <w:p w14:paraId="6B0CF066" w14:textId="77777777" w:rsidR="00990FA6" w:rsidRDefault="00DC5C81" w:rsidP="00990FA6">
      <w:pPr>
        <w:pStyle w:val="ListParagraph"/>
        <w:widowControl w:val="0"/>
        <w:numPr>
          <w:ilvl w:val="0"/>
          <w:numId w:val="12"/>
        </w:numPr>
        <w:autoSpaceDE w:val="0"/>
        <w:autoSpaceDN w:val="0"/>
        <w:adjustRightInd w:val="0"/>
        <w:ind w:left="2160" w:right="-1440"/>
        <w:rPr>
          <w:rFonts w:ascii="Arial" w:hAnsi="Arial" w:cs="Arial"/>
          <w:bCs/>
          <w:sz w:val="28"/>
          <w:szCs w:val="28"/>
        </w:rPr>
      </w:pPr>
      <w:r w:rsidRPr="00653FC0">
        <w:rPr>
          <w:rFonts w:ascii="Arial" w:hAnsi="Arial" w:cs="Arial"/>
          <w:bCs/>
          <w:sz w:val="28"/>
          <w:szCs w:val="28"/>
        </w:rPr>
        <w:t>Youth (</w:t>
      </w:r>
      <w:r>
        <w:rPr>
          <w:rFonts w:ascii="Arial" w:hAnsi="Arial" w:cs="Arial"/>
          <w:bCs/>
          <w:sz w:val="28"/>
          <w:szCs w:val="28"/>
        </w:rPr>
        <w:t>Bill</w:t>
      </w:r>
      <w:r w:rsidRPr="00653FC0">
        <w:rPr>
          <w:rFonts w:ascii="Arial" w:hAnsi="Arial" w:cs="Arial"/>
          <w:bCs/>
          <w:sz w:val="28"/>
          <w:szCs w:val="28"/>
        </w:rPr>
        <w:t>)</w:t>
      </w:r>
    </w:p>
    <w:p w14:paraId="635982FA" w14:textId="080CA85F" w:rsidR="00DC5C81" w:rsidRPr="00990FA6" w:rsidRDefault="00990FA6" w:rsidP="000F5D17">
      <w:pPr>
        <w:pStyle w:val="ListParagraph"/>
        <w:widowControl w:val="0"/>
        <w:numPr>
          <w:ilvl w:val="1"/>
          <w:numId w:val="12"/>
        </w:numPr>
        <w:autoSpaceDE w:val="0"/>
        <w:autoSpaceDN w:val="0"/>
        <w:adjustRightInd w:val="0"/>
        <w:ind w:left="2880"/>
        <w:rPr>
          <w:rFonts w:ascii="Arial" w:hAnsi="Arial" w:cs="Arial"/>
          <w:bCs/>
          <w:sz w:val="28"/>
          <w:szCs w:val="28"/>
        </w:rPr>
      </w:pPr>
      <w:r>
        <w:rPr>
          <w:rFonts w:ascii="Arial" w:hAnsi="Arial" w:cs="Arial"/>
          <w:bCs/>
          <w:sz w:val="28"/>
          <w:szCs w:val="28"/>
        </w:rPr>
        <w:t xml:space="preserve">Have been working with the SPIL committee to include Youth transitions.  Have been researching what is currently available in the State and want to increase partnerships.  Also working to develop a Youth Consortium/Leadership Forum that would not be SILC/CIL specific.  Committee will be organizational over </w:t>
      </w:r>
      <w:r w:rsidR="00DC5C81" w:rsidRPr="00990FA6">
        <w:rPr>
          <w:rFonts w:ascii="Arial" w:hAnsi="Arial" w:cs="Arial"/>
          <w:bCs/>
          <w:sz w:val="28"/>
          <w:szCs w:val="28"/>
        </w:rPr>
        <w:t xml:space="preserve"> </w:t>
      </w:r>
      <w:r>
        <w:rPr>
          <w:rFonts w:ascii="Arial" w:hAnsi="Arial" w:cs="Arial"/>
          <w:bCs/>
          <w:sz w:val="28"/>
          <w:szCs w:val="28"/>
        </w:rPr>
        <w:t>the next few months.</w:t>
      </w:r>
    </w:p>
    <w:p w14:paraId="68A3F045" w14:textId="77777777" w:rsidR="00990FA6" w:rsidRPr="00990FA6" w:rsidRDefault="00DC5C81" w:rsidP="003558F3">
      <w:pPr>
        <w:pStyle w:val="ListParagraph"/>
        <w:widowControl w:val="0"/>
        <w:numPr>
          <w:ilvl w:val="0"/>
          <w:numId w:val="12"/>
        </w:numPr>
        <w:autoSpaceDE w:val="0"/>
        <w:autoSpaceDN w:val="0"/>
        <w:adjustRightInd w:val="0"/>
        <w:ind w:right="-1440"/>
        <w:rPr>
          <w:rFonts w:ascii="Arial" w:hAnsi="Arial" w:cs="Arial"/>
          <w:bCs/>
          <w:sz w:val="28"/>
          <w:szCs w:val="28"/>
        </w:rPr>
      </w:pPr>
      <w:r>
        <w:rPr>
          <w:rFonts w:ascii="Arial" w:eastAsia="Times New Roman" w:hAnsi="Arial" w:cs="Arial"/>
          <w:sz w:val="28"/>
          <w:szCs w:val="28"/>
        </w:rPr>
        <w:lastRenderedPageBreak/>
        <w:t>ASPIRE (Robin Bauknecht)</w:t>
      </w:r>
    </w:p>
    <w:p w14:paraId="3E62136D" w14:textId="251670C8" w:rsidR="003558F3" w:rsidRPr="003558F3" w:rsidRDefault="00990FA6" w:rsidP="000F5D17">
      <w:pPr>
        <w:pStyle w:val="ListParagraph"/>
        <w:widowControl w:val="0"/>
        <w:numPr>
          <w:ilvl w:val="1"/>
          <w:numId w:val="12"/>
        </w:numPr>
        <w:autoSpaceDE w:val="0"/>
        <w:autoSpaceDN w:val="0"/>
        <w:adjustRightInd w:val="0"/>
        <w:rPr>
          <w:rFonts w:ascii="Arial" w:hAnsi="Arial" w:cs="Arial"/>
          <w:bCs/>
          <w:sz w:val="28"/>
          <w:szCs w:val="28"/>
        </w:rPr>
      </w:pPr>
      <w:r>
        <w:rPr>
          <w:rFonts w:ascii="Arial" w:eastAsia="Times New Roman" w:hAnsi="Arial" w:cs="Arial"/>
          <w:sz w:val="28"/>
          <w:szCs w:val="28"/>
        </w:rPr>
        <w:t>Robin provided an update on the ASPIRE program.  Currently have completed all enrollment in August.  Focusing on case management now.  Have 4 contracts to provide training and services to youth and family members.</w:t>
      </w:r>
      <w:r w:rsidR="00DC5C81">
        <w:rPr>
          <w:rFonts w:ascii="Arial" w:eastAsia="Times New Roman" w:hAnsi="Arial" w:cs="Arial"/>
          <w:sz w:val="28"/>
          <w:szCs w:val="28"/>
        </w:rPr>
        <w:t xml:space="preserve"> </w:t>
      </w:r>
    </w:p>
    <w:p w14:paraId="5B41DE6C" w14:textId="5390213A" w:rsidR="00AF1AF4" w:rsidRDefault="00AF1AF4" w:rsidP="003558F3">
      <w:pPr>
        <w:pStyle w:val="ListParagraph"/>
        <w:widowControl w:val="0"/>
        <w:numPr>
          <w:ilvl w:val="2"/>
          <w:numId w:val="12"/>
        </w:numPr>
        <w:autoSpaceDE w:val="0"/>
        <w:autoSpaceDN w:val="0"/>
        <w:adjustRightInd w:val="0"/>
        <w:ind w:left="2160" w:right="-1440"/>
        <w:rPr>
          <w:rFonts w:ascii="Arial" w:hAnsi="Arial" w:cs="Arial"/>
          <w:bCs/>
          <w:sz w:val="28"/>
          <w:szCs w:val="28"/>
        </w:rPr>
      </w:pPr>
      <w:r w:rsidRPr="00653FC0">
        <w:rPr>
          <w:rFonts w:ascii="Arial" w:hAnsi="Arial" w:cs="Arial"/>
          <w:bCs/>
          <w:sz w:val="28"/>
          <w:szCs w:val="28"/>
        </w:rPr>
        <w:t xml:space="preserve">Public Policy </w:t>
      </w:r>
      <w:r w:rsidR="00D9326B" w:rsidRPr="00653FC0">
        <w:rPr>
          <w:rFonts w:ascii="Arial" w:hAnsi="Arial" w:cs="Arial"/>
          <w:bCs/>
          <w:sz w:val="28"/>
          <w:szCs w:val="28"/>
        </w:rPr>
        <w:t>(Matthew/James)</w:t>
      </w:r>
    </w:p>
    <w:p w14:paraId="254CADE4" w14:textId="09B7C399" w:rsidR="00A60663" w:rsidRPr="00653FC0" w:rsidRDefault="00A60663" w:rsidP="00A60663">
      <w:pPr>
        <w:pStyle w:val="ListParagraph"/>
        <w:widowControl w:val="0"/>
        <w:numPr>
          <w:ilvl w:val="3"/>
          <w:numId w:val="12"/>
        </w:numPr>
        <w:autoSpaceDE w:val="0"/>
        <w:autoSpaceDN w:val="0"/>
        <w:adjustRightInd w:val="0"/>
        <w:ind w:left="2520" w:right="-1440"/>
        <w:rPr>
          <w:rFonts w:ascii="Arial" w:hAnsi="Arial" w:cs="Arial"/>
          <w:bCs/>
          <w:sz w:val="28"/>
          <w:szCs w:val="28"/>
        </w:rPr>
      </w:pPr>
      <w:r>
        <w:rPr>
          <w:rFonts w:ascii="Arial" w:hAnsi="Arial" w:cs="Arial"/>
          <w:bCs/>
          <w:sz w:val="28"/>
          <w:szCs w:val="28"/>
        </w:rPr>
        <w:t>Nothing at present</w:t>
      </w:r>
    </w:p>
    <w:p w14:paraId="2ED6EED5" w14:textId="6AF9BEA5" w:rsidR="00AF1AF4" w:rsidRDefault="00653FC0" w:rsidP="003558F3">
      <w:pPr>
        <w:pStyle w:val="ListParagraph"/>
        <w:widowControl w:val="0"/>
        <w:numPr>
          <w:ilvl w:val="2"/>
          <w:numId w:val="12"/>
        </w:numPr>
        <w:autoSpaceDE w:val="0"/>
        <w:autoSpaceDN w:val="0"/>
        <w:adjustRightInd w:val="0"/>
        <w:ind w:left="2160" w:right="-1440"/>
        <w:rPr>
          <w:rFonts w:ascii="Arial" w:hAnsi="Arial" w:cs="Arial"/>
          <w:bCs/>
          <w:sz w:val="28"/>
          <w:szCs w:val="28"/>
        </w:rPr>
      </w:pPr>
      <w:r>
        <w:rPr>
          <w:rFonts w:ascii="Arial" w:hAnsi="Arial" w:cs="Arial"/>
          <w:bCs/>
          <w:sz w:val="28"/>
          <w:szCs w:val="28"/>
        </w:rPr>
        <w:t>D</w:t>
      </w:r>
      <w:r w:rsidR="00AF1AF4" w:rsidRPr="00653FC0">
        <w:rPr>
          <w:rFonts w:ascii="Arial" w:hAnsi="Arial" w:cs="Arial"/>
          <w:bCs/>
          <w:sz w:val="28"/>
          <w:szCs w:val="28"/>
        </w:rPr>
        <w:t>VR (Karen)</w:t>
      </w:r>
    </w:p>
    <w:p w14:paraId="788C9859" w14:textId="35712258" w:rsidR="00D93AF5" w:rsidRDefault="00D93AF5" w:rsidP="00D93AF5">
      <w:pPr>
        <w:pStyle w:val="ListParagraph"/>
        <w:widowControl w:val="0"/>
        <w:numPr>
          <w:ilvl w:val="3"/>
          <w:numId w:val="12"/>
        </w:numPr>
        <w:autoSpaceDE w:val="0"/>
        <w:autoSpaceDN w:val="0"/>
        <w:adjustRightInd w:val="0"/>
        <w:ind w:left="2520" w:right="-1440"/>
        <w:rPr>
          <w:rFonts w:ascii="Arial" w:hAnsi="Arial" w:cs="Arial"/>
          <w:bCs/>
          <w:sz w:val="28"/>
          <w:szCs w:val="28"/>
        </w:rPr>
      </w:pPr>
      <w:r>
        <w:rPr>
          <w:rFonts w:ascii="Arial" w:hAnsi="Arial" w:cs="Arial"/>
          <w:bCs/>
          <w:sz w:val="28"/>
          <w:szCs w:val="28"/>
        </w:rPr>
        <w:t>SB 15-240 Rule Formulation</w:t>
      </w:r>
    </w:p>
    <w:p w14:paraId="3B65641B" w14:textId="0DE69418" w:rsidR="006C2612" w:rsidRDefault="006C2612" w:rsidP="006C2612">
      <w:pPr>
        <w:pStyle w:val="ListParagraph"/>
        <w:widowControl w:val="0"/>
        <w:numPr>
          <w:ilvl w:val="4"/>
          <w:numId w:val="12"/>
        </w:numPr>
        <w:autoSpaceDE w:val="0"/>
        <w:autoSpaceDN w:val="0"/>
        <w:adjustRightInd w:val="0"/>
        <w:ind w:left="2880" w:right="90"/>
        <w:rPr>
          <w:rFonts w:ascii="Arial" w:hAnsi="Arial" w:cs="Arial"/>
          <w:bCs/>
          <w:sz w:val="28"/>
          <w:szCs w:val="28"/>
        </w:rPr>
      </w:pPr>
      <w:r>
        <w:rPr>
          <w:rFonts w:ascii="Arial" w:hAnsi="Arial" w:cs="Arial"/>
          <w:bCs/>
          <w:sz w:val="28"/>
          <w:szCs w:val="28"/>
        </w:rPr>
        <w:t>SB 15-240 is the bill that increased the CILs base amount and established additional funds to be distributed by formula.  The CILs met in October and came to agreement on the formula.  The rule was written and put out for public comment Nov 25 – Dec 25. The rule then went through the Department’s clearance process and is being presented to the Human Services Board for adoption. Once the rule is adopted the funds will be disbursed to the CILs.</w:t>
      </w:r>
    </w:p>
    <w:p w14:paraId="44BD83AB" w14:textId="2A7A72A8" w:rsidR="00D93AF5" w:rsidRDefault="00D93AF5" w:rsidP="00D93AF5">
      <w:pPr>
        <w:pStyle w:val="ListParagraph"/>
        <w:widowControl w:val="0"/>
        <w:numPr>
          <w:ilvl w:val="3"/>
          <w:numId w:val="12"/>
        </w:numPr>
        <w:autoSpaceDE w:val="0"/>
        <w:autoSpaceDN w:val="0"/>
        <w:adjustRightInd w:val="0"/>
        <w:ind w:left="2520" w:right="-1440"/>
        <w:rPr>
          <w:rFonts w:ascii="Arial" w:hAnsi="Arial" w:cs="Arial"/>
          <w:bCs/>
          <w:sz w:val="28"/>
          <w:szCs w:val="28"/>
        </w:rPr>
      </w:pPr>
      <w:r>
        <w:rPr>
          <w:rFonts w:ascii="Arial" w:hAnsi="Arial" w:cs="Arial"/>
          <w:bCs/>
          <w:sz w:val="28"/>
          <w:szCs w:val="28"/>
        </w:rPr>
        <w:t>SILS numbers</w:t>
      </w:r>
    </w:p>
    <w:p w14:paraId="61CC039B" w14:textId="6B1BA3F5" w:rsidR="006C2612" w:rsidRDefault="006C2612" w:rsidP="006C2612">
      <w:pPr>
        <w:pStyle w:val="ListParagraph"/>
        <w:widowControl w:val="0"/>
        <w:numPr>
          <w:ilvl w:val="4"/>
          <w:numId w:val="12"/>
        </w:numPr>
        <w:autoSpaceDE w:val="0"/>
        <w:autoSpaceDN w:val="0"/>
        <w:adjustRightInd w:val="0"/>
        <w:ind w:left="2880"/>
        <w:rPr>
          <w:rFonts w:ascii="Arial" w:hAnsi="Arial" w:cs="Arial"/>
          <w:bCs/>
          <w:sz w:val="28"/>
          <w:szCs w:val="28"/>
        </w:rPr>
      </w:pPr>
      <w:r>
        <w:rPr>
          <w:rFonts w:ascii="Arial" w:hAnsi="Arial" w:cs="Arial"/>
          <w:bCs/>
          <w:sz w:val="28"/>
          <w:szCs w:val="28"/>
        </w:rPr>
        <w:t>The summary of the monthly reports that the CILs submit was reviewed (see attachment).</w:t>
      </w:r>
    </w:p>
    <w:p w14:paraId="451411AF" w14:textId="2DF73AF2" w:rsidR="00461D98" w:rsidRDefault="00461D98" w:rsidP="00D93AF5">
      <w:pPr>
        <w:pStyle w:val="ListParagraph"/>
        <w:widowControl w:val="0"/>
        <w:numPr>
          <w:ilvl w:val="3"/>
          <w:numId w:val="12"/>
        </w:numPr>
        <w:autoSpaceDE w:val="0"/>
        <w:autoSpaceDN w:val="0"/>
        <w:adjustRightInd w:val="0"/>
        <w:ind w:left="2520" w:right="-1440"/>
        <w:rPr>
          <w:rFonts w:ascii="Arial" w:hAnsi="Arial" w:cs="Arial"/>
          <w:bCs/>
          <w:sz w:val="28"/>
          <w:szCs w:val="28"/>
        </w:rPr>
      </w:pPr>
      <w:r>
        <w:rPr>
          <w:rFonts w:ascii="Arial" w:hAnsi="Arial" w:cs="Arial"/>
          <w:bCs/>
          <w:sz w:val="28"/>
          <w:szCs w:val="28"/>
        </w:rPr>
        <w:t>Region 8 update</w:t>
      </w:r>
    </w:p>
    <w:p w14:paraId="60269792" w14:textId="2B3010A3" w:rsidR="006C2612" w:rsidRDefault="006C2612" w:rsidP="006C2612">
      <w:pPr>
        <w:pStyle w:val="ListParagraph"/>
        <w:widowControl w:val="0"/>
        <w:numPr>
          <w:ilvl w:val="4"/>
          <w:numId w:val="12"/>
        </w:numPr>
        <w:autoSpaceDE w:val="0"/>
        <w:autoSpaceDN w:val="0"/>
        <w:adjustRightInd w:val="0"/>
        <w:ind w:left="2880"/>
        <w:rPr>
          <w:rFonts w:ascii="Arial" w:hAnsi="Arial" w:cs="Arial"/>
          <w:bCs/>
          <w:sz w:val="28"/>
          <w:szCs w:val="28"/>
        </w:rPr>
      </w:pPr>
      <w:r>
        <w:rPr>
          <w:rFonts w:ascii="Arial" w:hAnsi="Arial" w:cs="Arial"/>
          <w:bCs/>
          <w:sz w:val="28"/>
          <w:szCs w:val="28"/>
        </w:rPr>
        <w:t>There is not much to report at present.  There was not a call this month due to SILC Congress.</w:t>
      </w:r>
    </w:p>
    <w:p w14:paraId="6861A9C7" w14:textId="78D75207" w:rsidR="00DC5C81" w:rsidRDefault="007352CA" w:rsidP="00DC5C81">
      <w:pPr>
        <w:pStyle w:val="ListParagraph"/>
        <w:numPr>
          <w:ilvl w:val="0"/>
          <w:numId w:val="12"/>
        </w:numPr>
        <w:ind w:left="2160"/>
        <w:rPr>
          <w:rFonts w:ascii="Arial" w:eastAsia="Times New Roman" w:hAnsi="Arial" w:cs="Arial"/>
          <w:sz w:val="28"/>
          <w:szCs w:val="28"/>
        </w:rPr>
      </w:pPr>
      <w:r>
        <w:rPr>
          <w:rFonts w:ascii="Arial" w:eastAsia="Times New Roman" w:hAnsi="Arial" w:cs="Arial"/>
          <w:sz w:val="28"/>
          <w:szCs w:val="28"/>
        </w:rPr>
        <w:t>Finance/</w:t>
      </w:r>
      <w:r w:rsidR="00DC5C81">
        <w:rPr>
          <w:rFonts w:ascii="Arial" w:eastAsia="Times New Roman" w:hAnsi="Arial" w:cs="Arial"/>
          <w:sz w:val="28"/>
          <w:szCs w:val="28"/>
        </w:rPr>
        <w:t>SILC updated Budget (Chris/Karen) [15 minutes]</w:t>
      </w:r>
    </w:p>
    <w:p w14:paraId="574A78E7" w14:textId="59A1C116" w:rsidR="00A60663" w:rsidRDefault="00A60663" w:rsidP="00A60663">
      <w:pPr>
        <w:pStyle w:val="ListParagraph"/>
        <w:numPr>
          <w:ilvl w:val="1"/>
          <w:numId w:val="12"/>
        </w:numPr>
        <w:ind w:left="2520"/>
        <w:rPr>
          <w:rFonts w:ascii="Arial" w:eastAsia="Times New Roman" w:hAnsi="Arial" w:cs="Arial"/>
          <w:sz w:val="28"/>
          <w:szCs w:val="28"/>
        </w:rPr>
      </w:pPr>
      <w:r>
        <w:rPr>
          <w:rFonts w:ascii="Arial" w:eastAsia="Times New Roman" w:hAnsi="Arial" w:cs="Arial"/>
          <w:sz w:val="28"/>
          <w:szCs w:val="28"/>
        </w:rPr>
        <w:t>New budget format was reviewed (see attachment)</w:t>
      </w:r>
    </w:p>
    <w:p w14:paraId="0261066F" w14:textId="1FA792FF" w:rsidR="00A60663" w:rsidRDefault="00A60663" w:rsidP="00A60663">
      <w:pPr>
        <w:pStyle w:val="ListParagraph"/>
        <w:numPr>
          <w:ilvl w:val="1"/>
          <w:numId w:val="12"/>
        </w:numPr>
        <w:ind w:left="2520"/>
        <w:rPr>
          <w:rFonts w:ascii="Arial" w:eastAsia="Times New Roman" w:hAnsi="Arial" w:cs="Arial"/>
          <w:sz w:val="28"/>
          <w:szCs w:val="28"/>
        </w:rPr>
      </w:pPr>
      <w:r>
        <w:rPr>
          <w:rFonts w:ascii="Arial" w:eastAsia="Times New Roman" w:hAnsi="Arial" w:cs="Arial"/>
          <w:sz w:val="28"/>
          <w:szCs w:val="28"/>
        </w:rPr>
        <w:t xml:space="preserve">Budget was initially set very lean to accommodate the SILC Coordinator.  As the Coordinator resigned and it was chosen not to fill the position we have excess funds.  We had stopped traveling the State to save funds.  There was $12,000 set aside for SPIL development in addition to the $2,000 already set aside </w:t>
      </w:r>
    </w:p>
    <w:p w14:paraId="4A5FDEE8" w14:textId="38832234" w:rsidR="00A60663" w:rsidRDefault="00A60663" w:rsidP="00A60663">
      <w:pPr>
        <w:pStyle w:val="ListParagraph"/>
        <w:numPr>
          <w:ilvl w:val="1"/>
          <w:numId w:val="12"/>
        </w:numPr>
        <w:ind w:left="2520"/>
        <w:rPr>
          <w:rFonts w:ascii="Arial" w:eastAsia="Times New Roman" w:hAnsi="Arial" w:cs="Arial"/>
          <w:sz w:val="28"/>
          <w:szCs w:val="28"/>
        </w:rPr>
      </w:pPr>
      <w:r>
        <w:rPr>
          <w:rFonts w:ascii="Arial" w:eastAsia="Times New Roman" w:hAnsi="Arial" w:cs="Arial"/>
          <w:sz w:val="28"/>
          <w:szCs w:val="28"/>
        </w:rPr>
        <w:t xml:space="preserve">Proposed budget was reviewed (see attachment).  Bottom line is that we have </w:t>
      </w:r>
      <w:r w:rsidR="00EF36C4">
        <w:rPr>
          <w:rFonts w:ascii="Arial" w:eastAsia="Times New Roman" w:hAnsi="Arial" w:cs="Arial"/>
          <w:sz w:val="28"/>
          <w:szCs w:val="28"/>
        </w:rPr>
        <w:t>additional funds available.</w:t>
      </w:r>
    </w:p>
    <w:p w14:paraId="0165C6AA" w14:textId="0D38BE48" w:rsidR="00EF36C4" w:rsidRDefault="00EF36C4" w:rsidP="00A60663">
      <w:pPr>
        <w:pStyle w:val="ListParagraph"/>
        <w:numPr>
          <w:ilvl w:val="1"/>
          <w:numId w:val="12"/>
        </w:numPr>
        <w:ind w:left="2520"/>
        <w:rPr>
          <w:rFonts w:ascii="Arial" w:eastAsia="Times New Roman" w:hAnsi="Arial" w:cs="Arial"/>
          <w:sz w:val="28"/>
          <w:szCs w:val="28"/>
        </w:rPr>
      </w:pPr>
      <w:r>
        <w:rPr>
          <w:rFonts w:ascii="Arial" w:eastAsia="Times New Roman" w:hAnsi="Arial" w:cs="Arial"/>
          <w:sz w:val="28"/>
          <w:szCs w:val="28"/>
        </w:rPr>
        <w:t xml:space="preserve">Committee Chairs were asked if they need funds to support their work.  Any requests send to Karen. </w:t>
      </w:r>
    </w:p>
    <w:p w14:paraId="19C3F272" w14:textId="79563544" w:rsidR="00EF36C4" w:rsidRDefault="00EF36C4" w:rsidP="00A60663">
      <w:pPr>
        <w:pStyle w:val="ListParagraph"/>
        <w:numPr>
          <w:ilvl w:val="1"/>
          <w:numId w:val="12"/>
        </w:numPr>
        <w:ind w:left="2520"/>
        <w:rPr>
          <w:rFonts w:ascii="Arial" w:eastAsia="Times New Roman" w:hAnsi="Arial" w:cs="Arial"/>
          <w:sz w:val="28"/>
          <w:szCs w:val="28"/>
        </w:rPr>
      </w:pPr>
      <w:r>
        <w:rPr>
          <w:rFonts w:ascii="Arial" w:eastAsia="Times New Roman" w:hAnsi="Arial" w:cs="Arial"/>
          <w:sz w:val="28"/>
          <w:szCs w:val="28"/>
        </w:rPr>
        <w:t xml:space="preserve">Suggestions: hiring a company to develop and print our flyers. Could use funds send new members to Smooth as SILC. </w:t>
      </w:r>
    </w:p>
    <w:p w14:paraId="54E892D7" w14:textId="294A0DAD" w:rsidR="00EF36C4" w:rsidRDefault="00EF36C4" w:rsidP="00A60663">
      <w:pPr>
        <w:pStyle w:val="ListParagraph"/>
        <w:numPr>
          <w:ilvl w:val="1"/>
          <w:numId w:val="12"/>
        </w:numPr>
        <w:ind w:left="2520"/>
        <w:rPr>
          <w:rFonts w:ascii="Arial" w:eastAsia="Times New Roman" w:hAnsi="Arial" w:cs="Arial"/>
          <w:sz w:val="28"/>
          <w:szCs w:val="28"/>
        </w:rPr>
      </w:pPr>
      <w:r>
        <w:rPr>
          <w:rFonts w:ascii="Arial" w:eastAsia="Times New Roman" w:hAnsi="Arial" w:cs="Arial"/>
          <w:sz w:val="28"/>
          <w:szCs w:val="28"/>
        </w:rPr>
        <w:t xml:space="preserve">Martha made a motion to adopt new meeting schedule in Boulder March 16 and </w:t>
      </w:r>
      <w:r w:rsidR="00004D8C">
        <w:rPr>
          <w:rFonts w:ascii="Arial" w:eastAsia="Times New Roman" w:hAnsi="Arial" w:cs="Arial"/>
          <w:sz w:val="28"/>
          <w:szCs w:val="28"/>
        </w:rPr>
        <w:t>Grand Junction May 4</w:t>
      </w:r>
      <w:r>
        <w:rPr>
          <w:rFonts w:ascii="Arial" w:eastAsia="Times New Roman" w:hAnsi="Arial" w:cs="Arial"/>
          <w:sz w:val="28"/>
          <w:szCs w:val="28"/>
        </w:rPr>
        <w:t>. Seconded by Jason and Travis. Discussion: focused on transportation issues</w:t>
      </w:r>
      <w:r w:rsidR="00A077AA">
        <w:rPr>
          <w:rFonts w:ascii="Arial" w:eastAsia="Times New Roman" w:hAnsi="Arial" w:cs="Arial"/>
          <w:sz w:val="28"/>
          <w:szCs w:val="28"/>
        </w:rPr>
        <w:t xml:space="preserve"> and interpreters. Motion passes.</w:t>
      </w:r>
    </w:p>
    <w:p w14:paraId="7A0C3AC1" w14:textId="3C42BD96" w:rsidR="00A077AA" w:rsidRDefault="00A077AA" w:rsidP="00A60663">
      <w:pPr>
        <w:pStyle w:val="ListParagraph"/>
        <w:numPr>
          <w:ilvl w:val="1"/>
          <w:numId w:val="12"/>
        </w:numPr>
        <w:ind w:left="2520"/>
        <w:rPr>
          <w:rFonts w:ascii="Arial" w:eastAsia="Times New Roman" w:hAnsi="Arial" w:cs="Arial"/>
          <w:sz w:val="28"/>
          <w:szCs w:val="28"/>
        </w:rPr>
      </w:pPr>
      <w:r>
        <w:rPr>
          <w:rFonts w:ascii="Arial" w:eastAsia="Times New Roman" w:hAnsi="Arial" w:cs="Arial"/>
          <w:sz w:val="28"/>
          <w:szCs w:val="28"/>
        </w:rPr>
        <w:lastRenderedPageBreak/>
        <w:t>June Retreat. Discussion on one or two day retreat.  Recommendation to enact a Retreat committee to establish an agenda and organizing. James “Joe” Triplett, Bill Wood, Jason Eaton (Chair), Joan La Belle, Nancy Jackson, and Lana Mutters.</w:t>
      </w:r>
    </w:p>
    <w:p w14:paraId="18FB7619" w14:textId="01EE652B" w:rsidR="00004D8C" w:rsidRPr="00DC5C81" w:rsidRDefault="00004D8C" w:rsidP="00A60663">
      <w:pPr>
        <w:pStyle w:val="ListParagraph"/>
        <w:numPr>
          <w:ilvl w:val="1"/>
          <w:numId w:val="12"/>
        </w:numPr>
        <w:ind w:left="2520"/>
        <w:rPr>
          <w:rFonts w:ascii="Arial" w:eastAsia="Times New Roman" w:hAnsi="Arial" w:cs="Arial"/>
          <w:sz w:val="28"/>
          <w:szCs w:val="28"/>
        </w:rPr>
      </w:pPr>
      <w:r>
        <w:rPr>
          <w:rFonts w:ascii="Arial" w:eastAsia="Times New Roman" w:hAnsi="Arial" w:cs="Arial"/>
          <w:sz w:val="28"/>
          <w:szCs w:val="28"/>
        </w:rPr>
        <w:t>Survey Monkey subscription expired. Does the SILC want to continue with the membership? Martha moves that the subscription is renewed. Bill seconded. No discussion. Motion passes.</w:t>
      </w:r>
    </w:p>
    <w:p w14:paraId="3AAA9299" w14:textId="77777777" w:rsidR="00AF1AF4" w:rsidRDefault="00AF1AF4" w:rsidP="00390CEE">
      <w:pPr>
        <w:rPr>
          <w:rFonts w:ascii="Arial" w:eastAsia="Times New Roman" w:hAnsi="Arial" w:cs="Arial"/>
          <w:sz w:val="28"/>
          <w:szCs w:val="28"/>
        </w:rPr>
      </w:pPr>
    </w:p>
    <w:p w14:paraId="652CD003" w14:textId="6BE92305" w:rsidR="00DB53B4" w:rsidRDefault="00390CEE" w:rsidP="00D215AA">
      <w:pPr>
        <w:rPr>
          <w:rFonts w:ascii="Arial" w:eastAsia="Times New Roman" w:hAnsi="Arial" w:cs="Arial"/>
          <w:sz w:val="28"/>
          <w:szCs w:val="28"/>
        </w:rPr>
      </w:pPr>
      <w:r w:rsidRPr="003943C2">
        <w:rPr>
          <w:rFonts w:ascii="Arial" w:eastAsia="Times New Roman" w:hAnsi="Arial" w:cs="Arial"/>
          <w:sz w:val="28"/>
          <w:szCs w:val="28"/>
        </w:rPr>
        <w:t>Public Comment</w:t>
      </w:r>
      <w:r w:rsidR="00752D8C" w:rsidRPr="003943C2">
        <w:rPr>
          <w:rFonts w:ascii="Arial" w:eastAsia="Times New Roman" w:hAnsi="Arial" w:cs="Arial"/>
          <w:sz w:val="28"/>
          <w:szCs w:val="28"/>
        </w:rPr>
        <w:t xml:space="preserve"> (Sign-up sheet by the door)</w:t>
      </w:r>
    </w:p>
    <w:p w14:paraId="615FAF74" w14:textId="377EEEEE" w:rsidR="008D4B5D" w:rsidRDefault="008D4B5D" w:rsidP="008D4B5D">
      <w:pPr>
        <w:pStyle w:val="ListParagraph"/>
        <w:numPr>
          <w:ilvl w:val="0"/>
          <w:numId w:val="14"/>
        </w:numPr>
        <w:ind w:left="2250"/>
        <w:rPr>
          <w:rFonts w:ascii="Arial" w:eastAsia="Times New Roman" w:hAnsi="Arial" w:cs="Arial"/>
          <w:sz w:val="28"/>
          <w:szCs w:val="28"/>
        </w:rPr>
      </w:pPr>
      <w:r>
        <w:rPr>
          <w:rFonts w:ascii="Arial" w:eastAsia="Times New Roman" w:hAnsi="Arial" w:cs="Arial"/>
          <w:sz w:val="28"/>
          <w:szCs w:val="28"/>
        </w:rPr>
        <w:t>Garrett Mumma asked why the services that are provided by Pueblo CIL are not copied Statewide.</w:t>
      </w:r>
    </w:p>
    <w:p w14:paraId="69D5244C" w14:textId="26AE3195" w:rsidR="008D4B5D" w:rsidRDefault="008D4B5D" w:rsidP="008D4B5D">
      <w:pPr>
        <w:pStyle w:val="ListParagraph"/>
        <w:numPr>
          <w:ilvl w:val="0"/>
          <w:numId w:val="14"/>
        </w:numPr>
        <w:ind w:left="2250"/>
        <w:rPr>
          <w:rFonts w:ascii="Arial" w:eastAsia="Times New Roman" w:hAnsi="Arial" w:cs="Arial"/>
          <w:sz w:val="28"/>
          <w:szCs w:val="28"/>
        </w:rPr>
      </w:pPr>
      <w:r>
        <w:rPr>
          <w:rFonts w:ascii="Arial" w:eastAsia="Times New Roman" w:hAnsi="Arial" w:cs="Arial"/>
          <w:sz w:val="28"/>
          <w:szCs w:val="28"/>
        </w:rPr>
        <w:t>Bill Wood addressed the Adaptive Design Association</w:t>
      </w:r>
    </w:p>
    <w:p w14:paraId="5E881C2F" w14:textId="03224914" w:rsidR="008D4B5D" w:rsidRPr="008D4B5D" w:rsidRDefault="008D4B5D" w:rsidP="008D4B5D">
      <w:pPr>
        <w:pStyle w:val="ListParagraph"/>
        <w:numPr>
          <w:ilvl w:val="0"/>
          <w:numId w:val="14"/>
        </w:numPr>
        <w:ind w:left="2250"/>
        <w:rPr>
          <w:rFonts w:ascii="Arial" w:eastAsia="Times New Roman" w:hAnsi="Arial" w:cs="Arial"/>
          <w:sz w:val="28"/>
          <w:szCs w:val="28"/>
        </w:rPr>
      </w:pPr>
      <w:r>
        <w:rPr>
          <w:rFonts w:ascii="Arial" w:eastAsia="Times New Roman" w:hAnsi="Arial" w:cs="Arial"/>
          <w:sz w:val="28"/>
          <w:szCs w:val="28"/>
        </w:rPr>
        <w:t>Jason Eaton announced that the Independent Living Experience in conjunction with the College Living Experience on Feb 21 will be hosting a resource fair from 5 – 7:30 pm with a variety of speakers.</w:t>
      </w:r>
    </w:p>
    <w:p w14:paraId="0334E374" w14:textId="77777777" w:rsidR="00DB53B4" w:rsidRPr="003943C2" w:rsidRDefault="00DB53B4" w:rsidP="00D215AA">
      <w:pPr>
        <w:rPr>
          <w:rFonts w:ascii="Arial" w:eastAsia="Times New Roman" w:hAnsi="Arial" w:cs="Arial"/>
          <w:sz w:val="28"/>
          <w:szCs w:val="28"/>
        </w:rPr>
      </w:pPr>
    </w:p>
    <w:p w14:paraId="62E9306B" w14:textId="0B8A2BF6" w:rsidR="000C0CD0" w:rsidRPr="003943C2" w:rsidRDefault="000C0CD0" w:rsidP="00D215AA">
      <w:pPr>
        <w:rPr>
          <w:rFonts w:ascii="Arial" w:eastAsia="Times New Roman" w:hAnsi="Arial" w:cs="Arial"/>
          <w:sz w:val="28"/>
          <w:szCs w:val="28"/>
        </w:rPr>
      </w:pPr>
      <w:r w:rsidRPr="003943C2">
        <w:rPr>
          <w:rFonts w:ascii="Arial" w:eastAsia="Times New Roman" w:hAnsi="Arial" w:cs="Arial"/>
          <w:sz w:val="28"/>
          <w:szCs w:val="28"/>
        </w:rPr>
        <w:t>New Business</w:t>
      </w:r>
      <w:r w:rsidR="00217293">
        <w:rPr>
          <w:rFonts w:ascii="Arial" w:eastAsia="Times New Roman" w:hAnsi="Arial" w:cs="Arial"/>
          <w:sz w:val="28"/>
          <w:szCs w:val="28"/>
        </w:rPr>
        <w:t xml:space="preserve"> continued</w:t>
      </w:r>
    </w:p>
    <w:p w14:paraId="460EE8C4" w14:textId="77777777" w:rsidR="006C2612" w:rsidRDefault="00DE2826" w:rsidP="00A703B8">
      <w:pPr>
        <w:pStyle w:val="ListParagraph"/>
        <w:numPr>
          <w:ilvl w:val="0"/>
          <w:numId w:val="6"/>
        </w:numPr>
        <w:rPr>
          <w:rFonts w:ascii="Arial" w:eastAsia="Times New Roman" w:hAnsi="Arial" w:cs="Arial"/>
          <w:sz w:val="28"/>
          <w:szCs w:val="28"/>
        </w:rPr>
      </w:pPr>
      <w:r>
        <w:rPr>
          <w:rFonts w:ascii="Arial" w:eastAsia="Times New Roman" w:hAnsi="Arial" w:cs="Arial"/>
          <w:sz w:val="28"/>
          <w:szCs w:val="28"/>
        </w:rPr>
        <w:t>Independent Living Program placement in State Government (Karen Prince)</w:t>
      </w:r>
    </w:p>
    <w:p w14:paraId="287E7EBC" w14:textId="048517D2" w:rsidR="00DE2826" w:rsidRDefault="006C2612" w:rsidP="006C2612">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 xml:space="preserve">As the Joint Budget Commission (JBC) voted and drafted a bill to move the Independent Living program to the Department of Labor and Employment (CDLE) </w:t>
      </w:r>
      <w:r w:rsidR="008068BA">
        <w:rPr>
          <w:rFonts w:ascii="Arial" w:eastAsia="Times New Roman" w:hAnsi="Arial" w:cs="Arial"/>
          <w:sz w:val="28"/>
          <w:szCs w:val="28"/>
        </w:rPr>
        <w:t>there is not much to discuss.</w:t>
      </w:r>
      <w:r w:rsidR="00DE2826">
        <w:rPr>
          <w:rFonts w:ascii="Arial" w:eastAsia="Times New Roman" w:hAnsi="Arial" w:cs="Arial"/>
          <w:sz w:val="28"/>
          <w:szCs w:val="28"/>
        </w:rPr>
        <w:t xml:space="preserve"> </w:t>
      </w:r>
    </w:p>
    <w:p w14:paraId="722D3023" w14:textId="012BFB3C" w:rsidR="009C4D58" w:rsidRDefault="009C4D58" w:rsidP="009C4D58">
      <w:pPr>
        <w:pStyle w:val="ListParagraph"/>
        <w:numPr>
          <w:ilvl w:val="0"/>
          <w:numId w:val="6"/>
        </w:numPr>
        <w:rPr>
          <w:rFonts w:ascii="Arial" w:eastAsia="Times New Roman" w:hAnsi="Arial" w:cs="Arial"/>
          <w:sz w:val="28"/>
          <w:szCs w:val="28"/>
        </w:rPr>
      </w:pPr>
      <w:r>
        <w:rPr>
          <w:rFonts w:ascii="Arial" w:eastAsia="Times New Roman" w:hAnsi="Arial" w:cs="Arial"/>
          <w:sz w:val="28"/>
          <w:szCs w:val="28"/>
        </w:rPr>
        <w:t>704  and 7OB Annual Report FFY15 (Karen)</w:t>
      </w:r>
    </w:p>
    <w:p w14:paraId="0F51D676" w14:textId="13E32DAA" w:rsidR="008068BA" w:rsidRDefault="008068BA" w:rsidP="008068BA">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704 has been completed and is available for public viewing.  It has not been submitted to the Independent Living Administration (ILA) yet as they do not have a working computer system and asked us to hold it.  They will publish the report once received and approved. Karen will send the full report to the SILC.</w:t>
      </w:r>
    </w:p>
    <w:p w14:paraId="519D200B" w14:textId="0D5B7E85" w:rsidR="008068BA" w:rsidRDefault="008068BA" w:rsidP="008068BA">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7OB is the annual report for the Older Individuals who are Blind (OIB) which has been taken out of the IL program under WIOA.  The report has been completed and filed and is available if anyone would like a copy let Karen know.</w:t>
      </w:r>
    </w:p>
    <w:p w14:paraId="0DB05EB8" w14:textId="77777777" w:rsidR="008068BA" w:rsidRDefault="009C4D58" w:rsidP="009C4D58">
      <w:pPr>
        <w:pStyle w:val="ListParagraph"/>
        <w:numPr>
          <w:ilvl w:val="0"/>
          <w:numId w:val="6"/>
        </w:numPr>
        <w:rPr>
          <w:rFonts w:ascii="Arial" w:eastAsia="Times New Roman" w:hAnsi="Arial" w:cs="Arial"/>
          <w:sz w:val="28"/>
          <w:szCs w:val="28"/>
        </w:rPr>
      </w:pPr>
      <w:r>
        <w:rPr>
          <w:rFonts w:ascii="Arial" w:eastAsia="Times New Roman" w:hAnsi="Arial" w:cs="Arial"/>
          <w:sz w:val="28"/>
          <w:szCs w:val="28"/>
        </w:rPr>
        <w:t>SILC Congress (Karen)</w:t>
      </w:r>
    </w:p>
    <w:p w14:paraId="0CA1D913" w14:textId="77777777" w:rsidR="008068BA" w:rsidRDefault="008068BA" w:rsidP="008068BA">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SILC Congress was held in Phoenix, Jan 16-19, 2016.</w:t>
      </w:r>
    </w:p>
    <w:p w14:paraId="7504A08C" w14:textId="77777777" w:rsidR="008068BA" w:rsidRDefault="008068BA" w:rsidP="008068BA">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There was no basket taken to the Congress as Karen did not have time to collect items for the basket. Karen suggests and highly recommends that SILC members contribute to the basket for next year’s SILC.</w:t>
      </w:r>
    </w:p>
    <w:p w14:paraId="2C6B0690" w14:textId="77777777" w:rsidR="008068BA" w:rsidRDefault="008068BA" w:rsidP="008068BA">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lastRenderedPageBreak/>
        <w:t>SILC sessions focused on the upcoming regulations.  Karen will scan and share the handouts and notes with the SILC.</w:t>
      </w:r>
    </w:p>
    <w:p w14:paraId="5B2A26F6" w14:textId="77777777" w:rsidR="008068BA" w:rsidRDefault="008068BA" w:rsidP="008068BA">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Elections were held for SILC Congress Officers and where to have the Congress next year and the following year.  It will be in Phoenix for 2017 and in Houston for 2018.</w:t>
      </w:r>
    </w:p>
    <w:p w14:paraId="4A9C9BCF" w14:textId="6C98EFB6" w:rsidR="009C4D58" w:rsidRPr="0093545E" w:rsidRDefault="008068BA" w:rsidP="008068BA">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The Congress is really intended for SILC members and the CO SILC really should plan to send the Chair and possibly another member.</w:t>
      </w:r>
      <w:r w:rsidR="009C4D58">
        <w:rPr>
          <w:rFonts w:ascii="Arial" w:eastAsia="Times New Roman" w:hAnsi="Arial" w:cs="Arial"/>
          <w:sz w:val="28"/>
          <w:szCs w:val="28"/>
        </w:rPr>
        <w:t xml:space="preserve"> </w:t>
      </w:r>
    </w:p>
    <w:p w14:paraId="38C4F83B" w14:textId="593AA33E" w:rsidR="0093545E" w:rsidRDefault="00420090" w:rsidP="00A703B8">
      <w:pPr>
        <w:pStyle w:val="ListParagraph"/>
        <w:numPr>
          <w:ilvl w:val="0"/>
          <w:numId w:val="6"/>
        </w:numPr>
        <w:rPr>
          <w:rFonts w:ascii="Arial" w:eastAsia="Times New Roman" w:hAnsi="Arial" w:cs="Arial"/>
          <w:sz w:val="28"/>
          <w:szCs w:val="28"/>
        </w:rPr>
      </w:pPr>
      <w:r>
        <w:rPr>
          <w:rFonts w:ascii="Arial" w:eastAsia="Times New Roman" w:hAnsi="Arial" w:cs="Arial"/>
          <w:sz w:val="28"/>
          <w:szCs w:val="28"/>
        </w:rPr>
        <w:t>Peak Parent Center (Beth Schaffner)</w:t>
      </w:r>
      <w:r w:rsidR="00B41631">
        <w:rPr>
          <w:rFonts w:ascii="Arial" w:eastAsia="Times New Roman" w:hAnsi="Arial" w:cs="Arial"/>
          <w:sz w:val="28"/>
          <w:szCs w:val="28"/>
        </w:rPr>
        <w:t xml:space="preserve"> </w:t>
      </w:r>
    </w:p>
    <w:p w14:paraId="7E346B57" w14:textId="453592EE" w:rsidR="00A1716E" w:rsidRDefault="00A1716E" w:rsidP="00A1716E">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Unavailable today - moved to next SILC meeting</w:t>
      </w:r>
    </w:p>
    <w:p w14:paraId="6D72FA0D" w14:textId="399575E3" w:rsidR="0093545E" w:rsidRDefault="0093545E" w:rsidP="00A703B8">
      <w:pPr>
        <w:pStyle w:val="ListParagraph"/>
        <w:numPr>
          <w:ilvl w:val="0"/>
          <w:numId w:val="6"/>
        </w:numPr>
        <w:rPr>
          <w:rFonts w:ascii="Arial" w:eastAsia="Times New Roman" w:hAnsi="Arial" w:cs="Arial"/>
          <w:sz w:val="28"/>
          <w:szCs w:val="28"/>
        </w:rPr>
      </w:pPr>
      <w:r w:rsidRPr="0093545E">
        <w:rPr>
          <w:rFonts w:ascii="Arial" w:eastAsia="Times New Roman" w:hAnsi="Arial" w:cs="Arial"/>
          <w:sz w:val="28"/>
          <w:szCs w:val="28"/>
        </w:rPr>
        <w:t xml:space="preserve">Transition CoP </w:t>
      </w:r>
      <w:r>
        <w:rPr>
          <w:rFonts w:ascii="Arial" w:eastAsia="Times New Roman" w:hAnsi="Arial" w:cs="Arial"/>
          <w:sz w:val="28"/>
          <w:szCs w:val="28"/>
        </w:rPr>
        <w:t>F</w:t>
      </w:r>
      <w:r w:rsidRPr="0093545E">
        <w:rPr>
          <w:rFonts w:ascii="Arial" w:eastAsia="Times New Roman" w:hAnsi="Arial" w:cs="Arial"/>
          <w:sz w:val="28"/>
          <w:szCs w:val="28"/>
        </w:rPr>
        <w:t xml:space="preserve">ederal </w:t>
      </w:r>
      <w:r>
        <w:rPr>
          <w:rFonts w:ascii="Arial" w:eastAsia="Times New Roman" w:hAnsi="Arial" w:cs="Arial"/>
          <w:sz w:val="28"/>
          <w:szCs w:val="28"/>
        </w:rPr>
        <w:t>P</w:t>
      </w:r>
      <w:r w:rsidRPr="0093545E">
        <w:rPr>
          <w:rFonts w:ascii="Arial" w:eastAsia="Times New Roman" w:hAnsi="Arial" w:cs="Arial"/>
          <w:sz w:val="28"/>
          <w:szCs w:val="28"/>
        </w:rPr>
        <w:t>rogram</w:t>
      </w:r>
      <w:r w:rsidR="00B41631">
        <w:rPr>
          <w:rFonts w:ascii="Arial" w:eastAsia="Times New Roman" w:hAnsi="Arial" w:cs="Arial"/>
          <w:sz w:val="28"/>
          <w:szCs w:val="28"/>
        </w:rPr>
        <w:t xml:space="preserve"> (Joe) </w:t>
      </w:r>
      <w:r w:rsidR="0042286F">
        <w:rPr>
          <w:rFonts w:ascii="Arial" w:eastAsia="Times New Roman" w:hAnsi="Arial" w:cs="Arial"/>
          <w:sz w:val="28"/>
          <w:szCs w:val="28"/>
        </w:rPr>
        <w:t xml:space="preserve"> </w:t>
      </w:r>
    </w:p>
    <w:p w14:paraId="2443EF5A" w14:textId="277D1B1A" w:rsidR="00A1716E" w:rsidRDefault="006D09A8" w:rsidP="00A1716E">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 xml:space="preserve">Federal program but no funds tied to it.  A grass roots model being provided by Federal government, Peak Parent and ASPIRE are part of the program.  It is focusing on transitions at a grass roots level. </w:t>
      </w:r>
    </w:p>
    <w:p w14:paraId="75A06FE3" w14:textId="494E5F30" w:rsidR="0093545E" w:rsidRDefault="0093545E" w:rsidP="00A703B8">
      <w:pPr>
        <w:pStyle w:val="ListParagraph"/>
        <w:numPr>
          <w:ilvl w:val="0"/>
          <w:numId w:val="6"/>
        </w:numPr>
        <w:rPr>
          <w:rFonts w:ascii="Arial" w:eastAsia="Times New Roman" w:hAnsi="Arial" w:cs="Arial"/>
          <w:sz w:val="28"/>
          <w:szCs w:val="28"/>
        </w:rPr>
      </w:pPr>
      <w:r w:rsidRPr="0093545E">
        <w:rPr>
          <w:rFonts w:ascii="Arial" w:eastAsia="Times New Roman" w:hAnsi="Arial" w:cs="Arial"/>
          <w:sz w:val="28"/>
          <w:szCs w:val="28"/>
        </w:rPr>
        <w:t xml:space="preserve">Emergency Preparedness shelter kits and Emergency Video </w:t>
      </w:r>
      <w:r w:rsidRPr="0093545E">
        <w:rPr>
          <w:rFonts w:eastAsia="Times New Roman"/>
          <w:sz w:val="28"/>
          <w:szCs w:val="28"/>
        </w:rPr>
        <w:t> </w:t>
      </w:r>
      <w:r>
        <w:rPr>
          <w:rFonts w:eastAsia="Times New Roman"/>
          <w:sz w:val="28"/>
          <w:szCs w:val="28"/>
        </w:rPr>
        <w:t>(</w:t>
      </w:r>
      <w:r w:rsidRPr="0093545E">
        <w:rPr>
          <w:rFonts w:ascii="Arial" w:eastAsia="Times New Roman" w:hAnsi="Arial" w:cs="Arial"/>
          <w:sz w:val="28"/>
          <w:szCs w:val="28"/>
        </w:rPr>
        <w:t>Patrick Going</w:t>
      </w:r>
      <w:r w:rsidR="008068BA">
        <w:rPr>
          <w:rFonts w:ascii="Arial" w:eastAsia="Times New Roman" w:hAnsi="Arial" w:cs="Arial"/>
          <w:sz w:val="28"/>
          <w:szCs w:val="28"/>
        </w:rPr>
        <w:t>)</w:t>
      </w:r>
    </w:p>
    <w:p w14:paraId="676FFDC7" w14:textId="7C724EFC" w:rsidR="00A077AA" w:rsidRDefault="00EB35A2" w:rsidP="00A077AA">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 xml:space="preserve">To view the video go to TheIndependenceCenter.org, get involved, view video. </w:t>
      </w:r>
    </w:p>
    <w:p w14:paraId="34D103F3" w14:textId="5EA69432" w:rsidR="00EF6BCB" w:rsidRDefault="00EF6BCB" w:rsidP="00A703B8">
      <w:pPr>
        <w:pStyle w:val="ListParagraph"/>
        <w:numPr>
          <w:ilvl w:val="0"/>
          <w:numId w:val="6"/>
        </w:numPr>
        <w:rPr>
          <w:rFonts w:ascii="Arial" w:eastAsia="Times New Roman" w:hAnsi="Arial" w:cs="Arial"/>
          <w:sz w:val="28"/>
          <w:szCs w:val="28"/>
        </w:rPr>
      </w:pPr>
      <w:r>
        <w:rPr>
          <w:rFonts w:ascii="Arial" w:eastAsia="Times New Roman" w:hAnsi="Arial" w:cs="Arial"/>
          <w:sz w:val="28"/>
          <w:szCs w:val="28"/>
        </w:rPr>
        <w:t xml:space="preserve">NCIL Conference July 25-28 2016 </w:t>
      </w:r>
      <w:r w:rsidR="007B75B6">
        <w:rPr>
          <w:rFonts w:ascii="Arial" w:eastAsia="Times New Roman" w:hAnsi="Arial" w:cs="Arial"/>
          <w:sz w:val="28"/>
          <w:szCs w:val="28"/>
        </w:rPr>
        <w:t xml:space="preserve">Washington DC </w:t>
      </w:r>
      <w:r>
        <w:rPr>
          <w:rFonts w:ascii="Arial" w:eastAsia="Times New Roman" w:hAnsi="Arial" w:cs="Arial"/>
          <w:sz w:val="28"/>
          <w:szCs w:val="28"/>
        </w:rPr>
        <w:t xml:space="preserve">(Joe) </w:t>
      </w:r>
    </w:p>
    <w:p w14:paraId="0DE52C51" w14:textId="2BE1E5C9" w:rsidR="007B75B6" w:rsidRDefault="007B75B6" w:rsidP="007B75B6">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If going to belong to these organizations should have representatives present.</w:t>
      </w:r>
    </w:p>
    <w:p w14:paraId="14391901" w14:textId="18F9B549" w:rsidR="007B75B6" w:rsidRDefault="007B75B6" w:rsidP="007B75B6">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The IC sends someone to the conference</w:t>
      </w:r>
    </w:p>
    <w:p w14:paraId="6D80EBB1" w14:textId="3EC30BF7" w:rsidR="007B75B6" w:rsidRDefault="007B75B6" w:rsidP="007B75B6">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Discussion on who would be the best person to attend the conference – a CIL staff member sponsored through SILC or a SILC member.</w:t>
      </w:r>
    </w:p>
    <w:p w14:paraId="12D3603A" w14:textId="01629B63" w:rsidR="006D09A8" w:rsidRDefault="006D09A8" w:rsidP="007B75B6">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Steven will keep track of NCIL information and report back to SILC on agenda.</w:t>
      </w:r>
      <w:r w:rsidR="007F2029">
        <w:rPr>
          <w:rFonts w:ascii="Arial" w:eastAsia="Times New Roman" w:hAnsi="Arial" w:cs="Arial"/>
          <w:sz w:val="28"/>
          <w:szCs w:val="28"/>
        </w:rPr>
        <w:t xml:space="preserve"> Karen will send Steve the link to the NCIL conference.</w:t>
      </w:r>
    </w:p>
    <w:p w14:paraId="6AF94F23" w14:textId="37902140" w:rsidR="00D93AF5" w:rsidRDefault="00D93AF5" w:rsidP="00A703B8">
      <w:pPr>
        <w:pStyle w:val="ListParagraph"/>
        <w:numPr>
          <w:ilvl w:val="0"/>
          <w:numId w:val="6"/>
        </w:numPr>
        <w:rPr>
          <w:rFonts w:ascii="Arial" w:eastAsia="Times New Roman" w:hAnsi="Arial" w:cs="Arial"/>
          <w:sz w:val="28"/>
          <w:szCs w:val="28"/>
        </w:rPr>
      </w:pPr>
      <w:r>
        <w:rPr>
          <w:rFonts w:ascii="Arial" w:eastAsia="Times New Roman" w:hAnsi="Arial" w:cs="Arial"/>
          <w:sz w:val="28"/>
          <w:szCs w:val="28"/>
        </w:rPr>
        <w:t xml:space="preserve">No Wrong Door Grant Manager (Joe) </w:t>
      </w:r>
    </w:p>
    <w:p w14:paraId="13F1A7E8" w14:textId="31BD16C7" w:rsidR="006D09A8" w:rsidRDefault="006D09A8" w:rsidP="006D09A8">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Comment period has been extended until Feb 4. Information has been forwarded to SILC members.</w:t>
      </w:r>
    </w:p>
    <w:p w14:paraId="38C32707" w14:textId="3E1FA4F6" w:rsidR="006D09A8" w:rsidRDefault="006D09A8" w:rsidP="006D09A8">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Discussion on RFA, expectations, and word on the street.</w:t>
      </w:r>
    </w:p>
    <w:p w14:paraId="795DF30A" w14:textId="2F585AFC" w:rsidR="00D93AF5" w:rsidRDefault="001C671F" w:rsidP="00A703B8">
      <w:pPr>
        <w:pStyle w:val="ListParagraph"/>
        <w:numPr>
          <w:ilvl w:val="0"/>
          <w:numId w:val="6"/>
        </w:numPr>
        <w:rPr>
          <w:rFonts w:ascii="Arial" w:eastAsia="Times New Roman" w:hAnsi="Arial" w:cs="Arial"/>
          <w:sz w:val="28"/>
          <w:szCs w:val="28"/>
        </w:rPr>
      </w:pPr>
      <w:r>
        <w:rPr>
          <w:rFonts w:ascii="Arial" w:eastAsia="Times New Roman" w:hAnsi="Arial" w:cs="Arial"/>
          <w:sz w:val="28"/>
          <w:szCs w:val="28"/>
        </w:rPr>
        <w:t xml:space="preserve">Autism Awareness (Hannah) </w:t>
      </w:r>
    </w:p>
    <w:p w14:paraId="382A8046" w14:textId="77777777" w:rsidR="006D09A8" w:rsidRDefault="006D09A8" w:rsidP="006D09A8">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Unavailable today - moved to next SILC meeting</w:t>
      </w:r>
    </w:p>
    <w:p w14:paraId="5DAFB11D" w14:textId="77777777" w:rsidR="006D09A8" w:rsidRDefault="006D09A8" w:rsidP="008068BA">
      <w:pPr>
        <w:pStyle w:val="ListParagraph"/>
        <w:ind w:left="2160"/>
        <w:rPr>
          <w:rFonts w:ascii="Arial" w:eastAsia="Times New Roman" w:hAnsi="Arial" w:cs="Arial"/>
          <w:sz w:val="28"/>
          <w:szCs w:val="28"/>
        </w:rPr>
      </w:pPr>
    </w:p>
    <w:p w14:paraId="5377BE1A" w14:textId="6205ADC4" w:rsidR="001414CB" w:rsidRPr="003943C2" w:rsidRDefault="004911D2">
      <w:pPr>
        <w:rPr>
          <w:rFonts w:ascii="Arial" w:hAnsi="Arial" w:cs="Arial"/>
          <w:sz w:val="28"/>
          <w:szCs w:val="28"/>
        </w:rPr>
      </w:pPr>
      <w:r w:rsidRPr="003943C2">
        <w:rPr>
          <w:rFonts w:ascii="Arial" w:eastAsia="Times New Roman" w:hAnsi="Arial" w:cs="Arial"/>
          <w:sz w:val="28"/>
          <w:szCs w:val="28"/>
        </w:rPr>
        <w:t xml:space="preserve">Adjourn </w:t>
      </w:r>
    </w:p>
    <w:sectPr w:rsidR="001414CB" w:rsidRPr="003943C2" w:rsidSect="00C555F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97C83" w14:textId="77777777" w:rsidR="0014421C" w:rsidRDefault="0014421C" w:rsidP="00EC2DB1">
      <w:r>
        <w:separator/>
      </w:r>
    </w:p>
  </w:endnote>
  <w:endnote w:type="continuationSeparator" w:id="0">
    <w:p w14:paraId="32C5303A" w14:textId="77777777" w:rsidR="0014421C" w:rsidRDefault="0014421C" w:rsidP="00EC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386B7" w14:textId="77777777"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53CA0" w14:textId="77777777" w:rsidR="00FB6466" w:rsidRDefault="00FB6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7BF17" w14:textId="77777777"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3DA3">
      <w:rPr>
        <w:rStyle w:val="PageNumber"/>
        <w:noProof/>
      </w:rPr>
      <w:t>8</w:t>
    </w:r>
    <w:r>
      <w:rPr>
        <w:rStyle w:val="PageNumber"/>
      </w:rPr>
      <w:fldChar w:fldCharType="end"/>
    </w:r>
  </w:p>
  <w:p w14:paraId="58CE1BA7" w14:textId="77777777" w:rsidR="00FB6466" w:rsidRDefault="00FB6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11558"/>
      <w:docPartObj>
        <w:docPartGallery w:val="Page Numbers (Bottom of Page)"/>
        <w:docPartUnique/>
      </w:docPartObj>
    </w:sdtPr>
    <w:sdtEndPr>
      <w:rPr>
        <w:noProof/>
      </w:rPr>
    </w:sdtEndPr>
    <w:sdtContent>
      <w:p w14:paraId="27886A99" w14:textId="1A88427D" w:rsidR="00997478" w:rsidRDefault="00997478">
        <w:pPr>
          <w:pStyle w:val="Footer"/>
          <w:jc w:val="center"/>
        </w:pPr>
        <w:r>
          <w:fldChar w:fldCharType="begin"/>
        </w:r>
        <w:r>
          <w:instrText xml:space="preserve"> PAGE   \* MERGEFORMAT </w:instrText>
        </w:r>
        <w:r>
          <w:fldChar w:fldCharType="separate"/>
        </w:r>
        <w:r w:rsidR="00F73DA3">
          <w:rPr>
            <w:noProof/>
          </w:rPr>
          <w:t>1</w:t>
        </w:r>
        <w:r>
          <w:rPr>
            <w:noProof/>
          </w:rPr>
          <w:fldChar w:fldCharType="end"/>
        </w:r>
      </w:p>
    </w:sdtContent>
  </w:sdt>
  <w:p w14:paraId="30384593" w14:textId="77777777" w:rsidR="00AB6825" w:rsidRDefault="00AB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B3374" w14:textId="77777777" w:rsidR="0014421C" w:rsidRDefault="0014421C" w:rsidP="00EC2DB1">
      <w:r>
        <w:separator/>
      </w:r>
    </w:p>
  </w:footnote>
  <w:footnote w:type="continuationSeparator" w:id="0">
    <w:p w14:paraId="18EB19A7" w14:textId="77777777" w:rsidR="0014421C" w:rsidRDefault="0014421C" w:rsidP="00EC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FB625" w14:textId="14712476" w:rsidR="00EC2DB1" w:rsidRDefault="00EC2DB1" w:rsidP="00EC2DB1">
    <w:pPr>
      <w:pStyle w:val="Header"/>
      <w:jc w:val="center"/>
    </w:pPr>
  </w:p>
  <w:p w14:paraId="5F6B6828" w14:textId="77777777" w:rsidR="00EC2DB1" w:rsidRDefault="00EC2DB1" w:rsidP="00EC2DB1"/>
  <w:p w14:paraId="4E45CE1E" w14:textId="5E1043F3" w:rsidR="00EC2DB1" w:rsidRDefault="00EC2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706A9" w14:textId="5C208191" w:rsidR="00313962" w:rsidRDefault="00313962">
    <w:pPr>
      <w:pStyle w:val="Header"/>
    </w:pPr>
    <w:r>
      <w:rPr>
        <w:noProof/>
      </w:rPr>
      <mc:AlternateContent>
        <mc:Choice Requires="wps">
          <w:drawing>
            <wp:anchor distT="0" distB="0" distL="114300" distR="114300" simplePos="0" relativeHeight="251664384" behindDoc="0" locked="0" layoutInCell="1" allowOverlap="1" wp14:anchorId="66177CAD" wp14:editId="2E16F35B">
              <wp:simplePos x="0" y="0"/>
              <wp:positionH relativeFrom="column">
                <wp:posOffset>1638300</wp:posOffset>
              </wp:positionH>
              <wp:positionV relativeFrom="paragraph">
                <wp:posOffset>266700</wp:posOffset>
              </wp:positionV>
              <wp:extent cx="43434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6CD3" w14:textId="77777777" w:rsidR="00313962" w:rsidRDefault="00313962" w:rsidP="00313962">
                          <w:pPr>
                            <w:rPr>
                              <w:sz w:val="22"/>
                              <w:szCs w:val="22"/>
                            </w:rPr>
                          </w:pPr>
                          <w:r>
                            <w:rPr>
                              <w:sz w:val="22"/>
                              <w:szCs w:val="22"/>
                            </w:rPr>
                            <w:t>www.coloradosilc.org</w:t>
                          </w:r>
                        </w:p>
                        <w:p w14:paraId="66ABD010" w14:textId="77777777" w:rsidR="00313962" w:rsidRPr="008E2C1B" w:rsidRDefault="00313962" w:rsidP="00313962">
                          <w:pPr>
                            <w:rPr>
                              <w:sz w:val="22"/>
                              <w:szCs w:val="22"/>
                            </w:rPr>
                          </w:pPr>
                          <w:r w:rsidRPr="008E2C1B">
                            <w:rPr>
                              <w:sz w:val="22"/>
                              <w:szCs w:val="22"/>
                            </w:rPr>
                            <w:t>1575 Sherman St., 4</w:t>
                          </w:r>
                          <w:r w:rsidRPr="008E2C1B">
                            <w:rPr>
                              <w:sz w:val="22"/>
                              <w:szCs w:val="22"/>
                              <w:vertAlign w:val="superscript"/>
                            </w:rPr>
                            <w:t>th</w:t>
                          </w:r>
                          <w:r w:rsidRPr="008E2C1B">
                            <w:rPr>
                              <w:sz w:val="22"/>
                              <w:szCs w:val="22"/>
                            </w:rPr>
                            <w:t xml:space="preserve"> Floor</w:t>
                          </w:r>
                          <w:r>
                            <w:rPr>
                              <w:sz w:val="22"/>
                              <w:szCs w:val="22"/>
                            </w:rPr>
                            <w:t xml:space="preserve">, </w:t>
                          </w:r>
                          <w:r w:rsidRPr="008E2C1B">
                            <w:rPr>
                              <w:sz w:val="22"/>
                              <w:szCs w:val="22"/>
                            </w:rPr>
                            <w:t>Denver, CO 80203</w:t>
                          </w:r>
                        </w:p>
                        <w:p w14:paraId="6859E7DA" w14:textId="77777777" w:rsidR="00313962" w:rsidRPr="008F1286" w:rsidRDefault="00313962" w:rsidP="003139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177CAD" id="_x0000_t202" coordsize="21600,21600" o:spt="202" path="m,l,21600r21600,l21600,xe">
              <v:stroke joinstyle="miter"/>
              <v:path gradientshapeok="t" o:connecttype="rect"/>
            </v:shapetype>
            <v:shape id="Text Box 2" o:spid="_x0000_s1026" type="#_x0000_t202" style="position:absolute;margin-left:129pt;margin-top:21pt;width:34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LafwIAAA8FAAAOAAAAZHJzL2Uyb0RvYy54bWysVG1v2yAQ/j5p/wHxPfXLnDa24lRNukyT&#10;uhep3Q8ggGM0DAxI7G7af9+BkzTdizRNcyQC3PFwd89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" stroked="f">
              <v:textbox>
                <w:txbxContent>
                  <w:p w14:paraId="53906CD3" w14:textId="77777777" w:rsidR="00313962" w:rsidRDefault="00313962" w:rsidP="00313962">
                    <w:pPr>
                      <w:rPr>
                        <w:sz w:val="22"/>
                        <w:szCs w:val="22"/>
                      </w:rPr>
                    </w:pPr>
                    <w:r>
                      <w:rPr>
                        <w:sz w:val="22"/>
                        <w:szCs w:val="22"/>
                      </w:rPr>
                      <w:t>www.coloradosilc.org</w:t>
                    </w:r>
                  </w:p>
                  <w:p w14:paraId="66ABD010" w14:textId="77777777" w:rsidR="00313962" w:rsidRPr="008E2C1B" w:rsidRDefault="00313962" w:rsidP="00313962">
                    <w:pPr>
                      <w:rPr>
                        <w:sz w:val="22"/>
                        <w:szCs w:val="22"/>
                      </w:rPr>
                    </w:pPr>
                    <w:r w:rsidRPr="008E2C1B">
                      <w:rPr>
                        <w:sz w:val="22"/>
                        <w:szCs w:val="22"/>
                      </w:rPr>
                      <w:t>1575 Sherman St., 4</w:t>
                    </w:r>
                    <w:r w:rsidRPr="008E2C1B">
                      <w:rPr>
                        <w:sz w:val="22"/>
                        <w:szCs w:val="22"/>
                        <w:vertAlign w:val="superscript"/>
                      </w:rPr>
                      <w:t>th</w:t>
                    </w:r>
                    <w:r w:rsidRPr="008E2C1B">
                      <w:rPr>
                        <w:sz w:val="22"/>
                        <w:szCs w:val="22"/>
                      </w:rPr>
                      <w:t xml:space="preserve"> Floor</w:t>
                    </w:r>
                    <w:r>
                      <w:rPr>
                        <w:sz w:val="22"/>
                        <w:szCs w:val="22"/>
                      </w:rPr>
                      <w:t xml:space="preserve">, </w:t>
                    </w:r>
                    <w:r w:rsidRPr="008E2C1B">
                      <w:rPr>
                        <w:sz w:val="22"/>
                        <w:szCs w:val="22"/>
                      </w:rPr>
                      <w:t>Denver, CO 80203</w:t>
                    </w:r>
                  </w:p>
                  <w:p w14:paraId="6859E7DA" w14:textId="77777777" w:rsidR="00313962" w:rsidRPr="008F1286" w:rsidRDefault="00313962" w:rsidP="00313962"/>
                </w:txbxContent>
              </v:textbox>
            </v:shape>
          </w:pict>
        </mc:Fallback>
      </mc:AlternateContent>
    </w:r>
    <w:r>
      <w:rPr>
        <w:noProof/>
      </w:rPr>
      <w:drawing>
        <wp:anchor distT="0" distB="0" distL="114300" distR="114300" simplePos="0" relativeHeight="251662336" behindDoc="0" locked="0" layoutInCell="1" allowOverlap="1" wp14:anchorId="2FDB7BCB" wp14:editId="1228EFF1">
          <wp:simplePos x="0" y="0"/>
          <wp:positionH relativeFrom="column">
            <wp:posOffset>152400</wp:posOffset>
          </wp:positionH>
          <wp:positionV relativeFrom="paragraph">
            <wp:posOffset>152400</wp:posOffset>
          </wp:positionV>
          <wp:extent cx="1485900" cy="528320"/>
          <wp:effectExtent l="0" t="0" r="12700" b="5080"/>
          <wp:wrapNone/>
          <wp:docPr id="3" name="Picture 3" descr="SILC_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C_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7C7B"/>
    <w:multiLevelType w:val="hybridMultilevel"/>
    <w:tmpl w:val="7BF8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75D78"/>
    <w:multiLevelType w:val="hybridMultilevel"/>
    <w:tmpl w:val="5A086D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5D6CFE"/>
    <w:multiLevelType w:val="hybridMultilevel"/>
    <w:tmpl w:val="0DA83D9E"/>
    <w:lvl w:ilvl="0" w:tplc="B8E4995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B4147AD"/>
    <w:multiLevelType w:val="hybridMultilevel"/>
    <w:tmpl w:val="C92E6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7905F8"/>
    <w:multiLevelType w:val="hybridMultilevel"/>
    <w:tmpl w:val="718ECF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9ED342F"/>
    <w:multiLevelType w:val="hybridMultilevel"/>
    <w:tmpl w:val="4140B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DA306C1"/>
    <w:multiLevelType w:val="hybridMultilevel"/>
    <w:tmpl w:val="973A1E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EDA1B40"/>
    <w:multiLevelType w:val="hybridMultilevel"/>
    <w:tmpl w:val="20DC17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702C33"/>
    <w:multiLevelType w:val="hybridMultilevel"/>
    <w:tmpl w:val="5D725D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80A2452"/>
    <w:multiLevelType w:val="hybridMultilevel"/>
    <w:tmpl w:val="0B2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D2E3C"/>
    <w:multiLevelType w:val="hybridMultilevel"/>
    <w:tmpl w:val="F7AC127C"/>
    <w:lvl w:ilvl="0" w:tplc="90160004">
      <w:start w:val="97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65260"/>
    <w:multiLevelType w:val="hybridMultilevel"/>
    <w:tmpl w:val="EFDA3206"/>
    <w:lvl w:ilvl="0" w:tplc="93BAC3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4FA361C"/>
    <w:multiLevelType w:val="multilevel"/>
    <w:tmpl w:val="1F06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042704"/>
    <w:multiLevelType w:val="hybridMultilevel"/>
    <w:tmpl w:val="CB5638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9"/>
  </w:num>
  <w:num w:numId="3">
    <w:abstractNumId w:val="5"/>
  </w:num>
  <w:num w:numId="4">
    <w:abstractNumId w:val="1"/>
  </w:num>
  <w:num w:numId="5">
    <w:abstractNumId w:val="3"/>
  </w:num>
  <w:num w:numId="6">
    <w:abstractNumId w:val="8"/>
  </w:num>
  <w:num w:numId="7">
    <w:abstractNumId w:val="10"/>
  </w:num>
  <w:num w:numId="8">
    <w:abstractNumId w:val="6"/>
  </w:num>
  <w:num w:numId="9">
    <w:abstractNumId w:val="12"/>
  </w:num>
  <w:num w:numId="10">
    <w:abstractNumId w:val="0"/>
  </w:num>
  <w:num w:numId="11">
    <w:abstractNumId w:val="11"/>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AA"/>
    <w:rsid w:val="00004D8C"/>
    <w:rsid w:val="000126BD"/>
    <w:rsid w:val="00014B7C"/>
    <w:rsid w:val="00032736"/>
    <w:rsid w:val="00035D20"/>
    <w:rsid w:val="000454A7"/>
    <w:rsid w:val="00045D76"/>
    <w:rsid w:val="00067466"/>
    <w:rsid w:val="000A11A1"/>
    <w:rsid w:val="000C0CD0"/>
    <w:rsid w:val="000F15AA"/>
    <w:rsid w:val="000F5D17"/>
    <w:rsid w:val="00113A0C"/>
    <w:rsid w:val="0014421C"/>
    <w:rsid w:val="00191A2C"/>
    <w:rsid w:val="001B1E51"/>
    <w:rsid w:val="001C671F"/>
    <w:rsid w:val="00217293"/>
    <w:rsid w:val="00257FF6"/>
    <w:rsid w:val="00271DB2"/>
    <w:rsid w:val="0027273B"/>
    <w:rsid w:val="00274DE6"/>
    <w:rsid w:val="002C5FC3"/>
    <w:rsid w:val="002D125E"/>
    <w:rsid w:val="002D654B"/>
    <w:rsid w:val="0031011B"/>
    <w:rsid w:val="00313962"/>
    <w:rsid w:val="003400F8"/>
    <w:rsid w:val="003414D1"/>
    <w:rsid w:val="003558F3"/>
    <w:rsid w:val="0039025A"/>
    <w:rsid w:val="00390CEE"/>
    <w:rsid w:val="003943C2"/>
    <w:rsid w:val="003A5B6B"/>
    <w:rsid w:val="003E709A"/>
    <w:rsid w:val="003E7824"/>
    <w:rsid w:val="004061F4"/>
    <w:rsid w:val="00420090"/>
    <w:rsid w:val="0042286F"/>
    <w:rsid w:val="0043397C"/>
    <w:rsid w:val="00461D98"/>
    <w:rsid w:val="00471684"/>
    <w:rsid w:val="004831B3"/>
    <w:rsid w:val="00490C61"/>
    <w:rsid w:val="004911D2"/>
    <w:rsid w:val="004A7312"/>
    <w:rsid w:val="004E5D91"/>
    <w:rsid w:val="00505D78"/>
    <w:rsid w:val="00571F5A"/>
    <w:rsid w:val="005F41A2"/>
    <w:rsid w:val="00653FC0"/>
    <w:rsid w:val="006817F5"/>
    <w:rsid w:val="006A15D1"/>
    <w:rsid w:val="006A2083"/>
    <w:rsid w:val="006A7DFD"/>
    <w:rsid w:val="006B2A8F"/>
    <w:rsid w:val="006B7E42"/>
    <w:rsid w:val="006C2612"/>
    <w:rsid w:val="006D09A8"/>
    <w:rsid w:val="007352CA"/>
    <w:rsid w:val="00752D8C"/>
    <w:rsid w:val="00765E2B"/>
    <w:rsid w:val="007B47A5"/>
    <w:rsid w:val="007B75B6"/>
    <w:rsid w:val="007F2029"/>
    <w:rsid w:val="008068BA"/>
    <w:rsid w:val="00855B5C"/>
    <w:rsid w:val="00863993"/>
    <w:rsid w:val="008737AE"/>
    <w:rsid w:val="008A71E0"/>
    <w:rsid w:val="008D4B5D"/>
    <w:rsid w:val="00914122"/>
    <w:rsid w:val="009339FD"/>
    <w:rsid w:val="0093545E"/>
    <w:rsid w:val="009707E7"/>
    <w:rsid w:val="00990FA6"/>
    <w:rsid w:val="00991986"/>
    <w:rsid w:val="00997478"/>
    <w:rsid w:val="009C4D58"/>
    <w:rsid w:val="009E0773"/>
    <w:rsid w:val="00A077AA"/>
    <w:rsid w:val="00A1716E"/>
    <w:rsid w:val="00A21238"/>
    <w:rsid w:val="00A60663"/>
    <w:rsid w:val="00A703B8"/>
    <w:rsid w:val="00A73FE5"/>
    <w:rsid w:val="00A96818"/>
    <w:rsid w:val="00AA159B"/>
    <w:rsid w:val="00AB6825"/>
    <w:rsid w:val="00AC4741"/>
    <w:rsid w:val="00AE0DBB"/>
    <w:rsid w:val="00AF1AF4"/>
    <w:rsid w:val="00B04C4C"/>
    <w:rsid w:val="00B406A2"/>
    <w:rsid w:val="00B41631"/>
    <w:rsid w:val="00B63FDF"/>
    <w:rsid w:val="00B92388"/>
    <w:rsid w:val="00BA161D"/>
    <w:rsid w:val="00BC206A"/>
    <w:rsid w:val="00C555F7"/>
    <w:rsid w:val="00C77D13"/>
    <w:rsid w:val="00C92BEC"/>
    <w:rsid w:val="00CA3BA4"/>
    <w:rsid w:val="00D215AA"/>
    <w:rsid w:val="00D47F76"/>
    <w:rsid w:val="00D70460"/>
    <w:rsid w:val="00D8233E"/>
    <w:rsid w:val="00D9326B"/>
    <w:rsid w:val="00D93AF5"/>
    <w:rsid w:val="00DB53B4"/>
    <w:rsid w:val="00DC5C81"/>
    <w:rsid w:val="00DD6CEC"/>
    <w:rsid w:val="00DD71F0"/>
    <w:rsid w:val="00DE2826"/>
    <w:rsid w:val="00E10677"/>
    <w:rsid w:val="00E139D3"/>
    <w:rsid w:val="00E341FD"/>
    <w:rsid w:val="00E81ADD"/>
    <w:rsid w:val="00E91F21"/>
    <w:rsid w:val="00EB35A2"/>
    <w:rsid w:val="00EC2DB1"/>
    <w:rsid w:val="00EC40D1"/>
    <w:rsid w:val="00EF36C4"/>
    <w:rsid w:val="00EF6BCB"/>
    <w:rsid w:val="00F23171"/>
    <w:rsid w:val="00F458A0"/>
    <w:rsid w:val="00F73DA3"/>
    <w:rsid w:val="00F82438"/>
    <w:rsid w:val="00F90213"/>
    <w:rsid w:val="00FA480B"/>
    <w:rsid w:val="00FA5FBC"/>
    <w:rsid w:val="00FB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E6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 w:type="character" w:customStyle="1" w:styleId="apple-converted-space">
    <w:name w:val="apple-converted-space"/>
    <w:basedOn w:val="DefaultParagraphFont"/>
    <w:rsid w:val="003943C2"/>
  </w:style>
  <w:style w:type="character" w:styleId="Hyperlink">
    <w:name w:val="Hyperlink"/>
    <w:basedOn w:val="DefaultParagraphFont"/>
    <w:uiPriority w:val="99"/>
    <w:semiHidden/>
    <w:unhideWhenUsed/>
    <w:rsid w:val="00AE0D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 w:type="character" w:customStyle="1" w:styleId="apple-converted-space">
    <w:name w:val="apple-converted-space"/>
    <w:basedOn w:val="DefaultParagraphFont"/>
    <w:rsid w:val="003943C2"/>
  </w:style>
  <w:style w:type="character" w:styleId="Hyperlink">
    <w:name w:val="Hyperlink"/>
    <w:basedOn w:val="DefaultParagraphFont"/>
    <w:uiPriority w:val="99"/>
    <w:semiHidden/>
    <w:unhideWhenUsed/>
    <w:rsid w:val="00AE0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817">
      <w:bodyDiv w:val="1"/>
      <w:marLeft w:val="0"/>
      <w:marRight w:val="0"/>
      <w:marTop w:val="0"/>
      <w:marBottom w:val="0"/>
      <w:divBdr>
        <w:top w:val="none" w:sz="0" w:space="0" w:color="auto"/>
        <w:left w:val="none" w:sz="0" w:space="0" w:color="auto"/>
        <w:bottom w:val="none" w:sz="0" w:space="0" w:color="auto"/>
        <w:right w:val="none" w:sz="0" w:space="0" w:color="auto"/>
      </w:divBdr>
      <w:divsChild>
        <w:div w:id="709453891">
          <w:marLeft w:val="0"/>
          <w:marRight w:val="0"/>
          <w:marTop w:val="0"/>
          <w:marBottom w:val="0"/>
          <w:divBdr>
            <w:top w:val="none" w:sz="0" w:space="0" w:color="auto"/>
            <w:left w:val="none" w:sz="0" w:space="0" w:color="auto"/>
            <w:bottom w:val="none" w:sz="0" w:space="0" w:color="auto"/>
            <w:right w:val="none" w:sz="0" w:space="0" w:color="auto"/>
          </w:divBdr>
        </w:div>
        <w:div w:id="197209426">
          <w:marLeft w:val="0"/>
          <w:marRight w:val="0"/>
          <w:marTop w:val="0"/>
          <w:marBottom w:val="0"/>
          <w:divBdr>
            <w:top w:val="none" w:sz="0" w:space="0" w:color="auto"/>
            <w:left w:val="none" w:sz="0" w:space="0" w:color="auto"/>
            <w:bottom w:val="none" w:sz="0" w:space="0" w:color="auto"/>
            <w:right w:val="none" w:sz="0" w:space="0" w:color="auto"/>
          </w:divBdr>
        </w:div>
        <w:div w:id="918173576">
          <w:marLeft w:val="0"/>
          <w:marRight w:val="0"/>
          <w:marTop w:val="0"/>
          <w:marBottom w:val="0"/>
          <w:divBdr>
            <w:top w:val="none" w:sz="0" w:space="0" w:color="auto"/>
            <w:left w:val="none" w:sz="0" w:space="0" w:color="auto"/>
            <w:bottom w:val="none" w:sz="0" w:space="0" w:color="auto"/>
            <w:right w:val="none" w:sz="0" w:space="0" w:color="auto"/>
          </w:divBdr>
        </w:div>
        <w:div w:id="2090733836">
          <w:marLeft w:val="0"/>
          <w:marRight w:val="0"/>
          <w:marTop w:val="0"/>
          <w:marBottom w:val="0"/>
          <w:divBdr>
            <w:top w:val="none" w:sz="0" w:space="0" w:color="auto"/>
            <w:left w:val="none" w:sz="0" w:space="0" w:color="auto"/>
            <w:bottom w:val="none" w:sz="0" w:space="0" w:color="auto"/>
            <w:right w:val="none" w:sz="0" w:space="0" w:color="auto"/>
          </w:divBdr>
        </w:div>
        <w:div w:id="2443618">
          <w:marLeft w:val="0"/>
          <w:marRight w:val="0"/>
          <w:marTop w:val="0"/>
          <w:marBottom w:val="0"/>
          <w:divBdr>
            <w:top w:val="none" w:sz="0" w:space="0" w:color="auto"/>
            <w:left w:val="none" w:sz="0" w:space="0" w:color="auto"/>
            <w:bottom w:val="none" w:sz="0" w:space="0" w:color="auto"/>
            <w:right w:val="none" w:sz="0" w:space="0" w:color="auto"/>
          </w:divBdr>
        </w:div>
        <w:div w:id="1179780449">
          <w:marLeft w:val="0"/>
          <w:marRight w:val="0"/>
          <w:marTop w:val="0"/>
          <w:marBottom w:val="0"/>
          <w:divBdr>
            <w:top w:val="none" w:sz="0" w:space="0" w:color="auto"/>
            <w:left w:val="none" w:sz="0" w:space="0" w:color="auto"/>
            <w:bottom w:val="none" w:sz="0" w:space="0" w:color="auto"/>
            <w:right w:val="none" w:sz="0" w:space="0" w:color="auto"/>
          </w:divBdr>
        </w:div>
        <w:div w:id="1837769171">
          <w:marLeft w:val="0"/>
          <w:marRight w:val="0"/>
          <w:marTop w:val="0"/>
          <w:marBottom w:val="0"/>
          <w:divBdr>
            <w:top w:val="none" w:sz="0" w:space="0" w:color="auto"/>
            <w:left w:val="none" w:sz="0" w:space="0" w:color="auto"/>
            <w:bottom w:val="none" w:sz="0" w:space="0" w:color="auto"/>
            <w:right w:val="none" w:sz="0" w:space="0" w:color="auto"/>
          </w:divBdr>
        </w:div>
        <w:div w:id="836849981">
          <w:marLeft w:val="0"/>
          <w:marRight w:val="0"/>
          <w:marTop w:val="0"/>
          <w:marBottom w:val="0"/>
          <w:divBdr>
            <w:top w:val="none" w:sz="0" w:space="0" w:color="auto"/>
            <w:left w:val="none" w:sz="0" w:space="0" w:color="auto"/>
            <w:bottom w:val="none" w:sz="0" w:space="0" w:color="auto"/>
            <w:right w:val="none" w:sz="0" w:space="0" w:color="auto"/>
          </w:divBdr>
        </w:div>
        <w:div w:id="1058548345">
          <w:marLeft w:val="0"/>
          <w:marRight w:val="0"/>
          <w:marTop w:val="0"/>
          <w:marBottom w:val="0"/>
          <w:divBdr>
            <w:top w:val="none" w:sz="0" w:space="0" w:color="auto"/>
            <w:left w:val="none" w:sz="0" w:space="0" w:color="auto"/>
            <w:bottom w:val="none" w:sz="0" w:space="0" w:color="auto"/>
            <w:right w:val="none" w:sz="0" w:space="0" w:color="auto"/>
          </w:divBdr>
        </w:div>
        <w:div w:id="1818721368">
          <w:marLeft w:val="0"/>
          <w:marRight w:val="0"/>
          <w:marTop w:val="0"/>
          <w:marBottom w:val="0"/>
          <w:divBdr>
            <w:top w:val="none" w:sz="0" w:space="0" w:color="auto"/>
            <w:left w:val="none" w:sz="0" w:space="0" w:color="auto"/>
            <w:bottom w:val="none" w:sz="0" w:space="0" w:color="auto"/>
            <w:right w:val="none" w:sz="0" w:space="0" w:color="auto"/>
          </w:divBdr>
        </w:div>
        <w:div w:id="1527253075">
          <w:marLeft w:val="0"/>
          <w:marRight w:val="0"/>
          <w:marTop w:val="0"/>
          <w:marBottom w:val="0"/>
          <w:divBdr>
            <w:top w:val="none" w:sz="0" w:space="0" w:color="auto"/>
            <w:left w:val="none" w:sz="0" w:space="0" w:color="auto"/>
            <w:bottom w:val="none" w:sz="0" w:space="0" w:color="auto"/>
            <w:right w:val="none" w:sz="0" w:space="0" w:color="auto"/>
          </w:divBdr>
        </w:div>
        <w:div w:id="1652712601">
          <w:marLeft w:val="0"/>
          <w:marRight w:val="0"/>
          <w:marTop w:val="0"/>
          <w:marBottom w:val="0"/>
          <w:divBdr>
            <w:top w:val="none" w:sz="0" w:space="0" w:color="auto"/>
            <w:left w:val="none" w:sz="0" w:space="0" w:color="auto"/>
            <w:bottom w:val="none" w:sz="0" w:space="0" w:color="auto"/>
            <w:right w:val="none" w:sz="0" w:space="0" w:color="auto"/>
          </w:divBdr>
        </w:div>
        <w:div w:id="1417626590">
          <w:marLeft w:val="0"/>
          <w:marRight w:val="0"/>
          <w:marTop w:val="0"/>
          <w:marBottom w:val="0"/>
          <w:divBdr>
            <w:top w:val="none" w:sz="0" w:space="0" w:color="auto"/>
            <w:left w:val="none" w:sz="0" w:space="0" w:color="auto"/>
            <w:bottom w:val="none" w:sz="0" w:space="0" w:color="auto"/>
            <w:right w:val="none" w:sz="0" w:space="0" w:color="auto"/>
          </w:divBdr>
        </w:div>
        <w:div w:id="882790617">
          <w:marLeft w:val="0"/>
          <w:marRight w:val="0"/>
          <w:marTop w:val="0"/>
          <w:marBottom w:val="0"/>
          <w:divBdr>
            <w:top w:val="none" w:sz="0" w:space="0" w:color="auto"/>
            <w:left w:val="none" w:sz="0" w:space="0" w:color="auto"/>
            <w:bottom w:val="none" w:sz="0" w:space="0" w:color="auto"/>
            <w:right w:val="none" w:sz="0" w:space="0" w:color="auto"/>
          </w:divBdr>
        </w:div>
        <w:div w:id="839198980">
          <w:marLeft w:val="0"/>
          <w:marRight w:val="0"/>
          <w:marTop w:val="0"/>
          <w:marBottom w:val="0"/>
          <w:divBdr>
            <w:top w:val="none" w:sz="0" w:space="0" w:color="auto"/>
            <w:left w:val="none" w:sz="0" w:space="0" w:color="auto"/>
            <w:bottom w:val="none" w:sz="0" w:space="0" w:color="auto"/>
            <w:right w:val="none" w:sz="0" w:space="0" w:color="auto"/>
          </w:divBdr>
        </w:div>
        <w:div w:id="261884281">
          <w:marLeft w:val="0"/>
          <w:marRight w:val="0"/>
          <w:marTop w:val="0"/>
          <w:marBottom w:val="0"/>
          <w:divBdr>
            <w:top w:val="none" w:sz="0" w:space="0" w:color="auto"/>
            <w:left w:val="none" w:sz="0" w:space="0" w:color="auto"/>
            <w:bottom w:val="none" w:sz="0" w:space="0" w:color="auto"/>
            <w:right w:val="none" w:sz="0" w:space="0" w:color="auto"/>
          </w:divBdr>
        </w:div>
      </w:divsChild>
    </w:div>
    <w:div w:id="1169246328">
      <w:bodyDiv w:val="1"/>
      <w:marLeft w:val="0"/>
      <w:marRight w:val="0"/>
      <w:marTop w:val="0"/>
      <w:marBottom w:val="0"/>
      <w:divBdr>
        <w:top w:val="none" w:sz="0" w:space="0" w:color="auto"/>
        <w:left w:val="none" w:sz="0" w:space="0" w:color="auto"/>
        <w:bottom w:val="none" w:sz="0" w:space="0" w:color="auto"/>
        <w:right w:val="none" w:sz="0" w:space="0" w:color="auto"/>
      </w:divBdr>
      <w:divsChild>
        <w:div w:id="1011176549">
          <w:marLeft w:val="0"/>
          <w:marRight w:val="0"/>
          <w:marTop w:val="0"/>
          <w:marBottom w:val="0"/>
          <w:divBdr>
            <w:top w:val="none" w:sz="0" w:space="0" w:color="auto"/>
            <w:left w:val="none" w:sz="0" w:space="0" w:color="auto"/>
            <w:bottom w:val="none" w:sz="0" w:space="0" w:color="auto"/>
            <w:right w:val="none" w:sz="0" w:space="0" w:color="auto"/>
          </w:divBdr>
        </w:div>
        <w:div w:id="1149597529">
          <w:marLeft w:val="0"/>
          <w:marRight w:val="0"/>
          <w:marTop w:val="0"/>
          <w:marBottom w:val="0"/>
          <w:divBdr>
            <w:top w:val="none" w:sz="0" w:space="0" w:color="auto"/>
            <w:left w:val="none" w:sz="0" w:space="0" w:color="auto"/>
            <w:bottom w:val="none" w:sz="0" w:space="0" w:color="auto"/>
            <w:right w:val="none" w:sz="0" w:space="0" w:color="auto"/>
          </w:divBdr>
        </w:div>
        <w:div w:id="951520995">
          <w:marLeft w:val="0"/>
          <w:marRight w:val="0"/>
          <w:marTop w:val="0"/>
          <w:marBottom w:val="0"/>
          <w:divBdr>
            <w:top w:val="none" w:sz="0" w:space="0" w:color="auto"/>
            <w:left w:val="none" w:sz="0" w:space="0" w:color="auto"/>
            <w:bottom w:val="none" w:sz="0" w:space="0" w:color="auto"/>
            <w:right w:val="none" w:sz="0" w:space="0" w:color="auto"/>
          </w:divBdr>
        </w:div>
        <w:div w:id="746877747">
          <w:marLeft w:val="0"/>
          <w:marRight w:val="0"/>
          <w:marTop w:val="0"/>
          <w:marBottom w:val="0"/>
          <w:divBdr>
            <w:top w:val="none" w:sz="0" w:space="0" w:color="auto"/>
            <w:left w:val="none" w:sz="0" w:space="0" w:color="auto"/>
            <w:bottom w:val="none" w:sz="0" w:space="0" w:color="auto"/>
            <w:right w:val="none" w:sz="0" w:space="0" w:color="auto"/>
          </w:divBdr>
        </w:div>
        <w:div w:id="607465226">
          <w:marLeft w:val="0"/>
          <w:marRight w:val="0"/>
          <w:marTop w:val="0"/>
          <w:marBottom w:val="0"/>
          <w:divBdr>
            <w:top w:val="none" w:sz="0" w:space="0" w:color="auto"/>
            <w:left w:val="none" w:sz="0" w:space="0" w:color="auto"/>
            <w:bottom w:val="none" w:sz="0" w:space="0" w:color="auto"/>
            <w:right w:val="none" w:sz="0" w:space="0" w:color="auto"/>
          </w:divBdr>
        </w:div>
        <w:div w:id="381052553">
          <w:marLeft w:val="0"/>
          <w:marRight w:val="0"/>
          <w:marTop w:val="0"/>
          <w:marBottom w:val="0"/>
          <w:divBdr>
            <w:top w:val="none" w:sz="0" w:space="0" w:color="auto"/>
            <w:left w:val="none" w:sz="0" w:space="0" w:color="auto"/>
            <w:bottom w:val="none" w:sz="0" w:space="0" w:color="auto"/>
            <w:right w:val="none" w:sz="0" w:space="0" w:color="auto"/>
          </w:divBdr>
        </w:div>
        <w:div w:id="1131021924">
          <w:marLeft w:val="0"/>
          <w:marRight w:val="0"/>
          <w:marTop w:val="0"/>
          <w:marBottom w:val="0"/>
          <w:divBdr>
            <w:top w:val="none" w:sz="0" w:space="0" w:color="auto"/>
            <w:left w:val="none" w:sz="0" w:space="0" w:color="auto"/>
            <w:bottom w:val="none" w:sz="0" w:space="0" w:color="auto"/>
            <w:right w:val="none" w:sz="0" w:space="0" w:color="auto"/>
          </w:divBdr>
        </w:div>
      </w:divsChild>
    </w:div>
    <w:div w:id="1499925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Karen Prince</cp:lastModifiedBy>
  <cp:revision>2</cp:revision>
  <cp:lastPrinted>2016-01-11T16:02:00Z</cp:lastPrinted>
  <dcterms:created xsi:type="dcterms:W3CDTF">2016-03-08T21:25:00Z</dcterms:created>
  <dcterms:modified xsi:type="dcterms:W3CDTF">2016-03-08T21:25:00Z</dcterms:modified>
</cp:coreProperties>
</file>