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9F421" w14:textId="77777777" w:rsidR="00894CD4" w:rsidRDefault="0096622E" w:rsidP="0096622E">
      <w:pPr>
        <w:jc w:val="center"/>
        <w:rPr>
          <w:rFonts w:ascii="Arial Black" w:hAnsi="Arial Black"/>
        </w:rPr>
      </w:pPr>
      <w:r>
        <w:rPr>
          <w:noProof/>
        </w:rPr>
        <w:drawing>
          <wp:anchor distT="0" distB="0" distL="114300" distR="114300" simplePos="0" relativeHeight="251658240" behindDoc="0" locked="0" layoutInCell="1" allowOverlap="1" wp14:anchorId="4E0864F1" wp14:editId="33155E0C">
            <wp:simplePos x="0" y="0"/>
            <wp:positionH relativeFrom="column">
              <wp:posOffset>0</wp:posOffset>
            </wp:positionH>
            <wp:positionV relativeFrom="paragraph">
              <wp:posOffset>0</wp:posOffset>
            </wp:positionV>
            <wp:extent cx="1714500" cy="612775"/>
            <wp:effectExtent l="0" t="0" r="12700" b="0"/>
            <wp:wrapTight wrapText="bothSides">
              <wp:wrapPolygon edited="0">
                <wp:start x="0" y="0"/>
                <wp:lineTo x="0" y="20593"/>
                <wp:lineTo x="21440" y="20593"/>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Black" w:hAnsi="Arial Black"/>
        </w:rPr>
        <w:t>1575 Sherman St, Fourth Floor</w:t>
      </w:r>
    </w:p>
    <w:p w14:paraId="5AC777FE" w14:textId="7F79287A" w:rsidR="0096622E" w:rsidRDefault="008C1119" w:rsidP="0096622E">
      <w:pPr>
        <w:jc w:val="center"/>
        <w:rPr>
          <w:rFonts w:ascii="Arial Black" w:hAnsi="Arial Black"/>
        </w:rPr>
      </w:pPr>
      <w:r>
        <w:rPr>
          <w:rFonts w:ascii="Arial Black" w:hAnsi="Arial Black"/>
        </w:rPr>
        <w:t>Denver, CO  80203</w:t>
      </w:r>
    </w:p>
    <w:p w14:paraId="31533B98" w14:textId="77777777" w:rsidR="0096622E" w:rsidRDefault="0096622E" w:rsidP="0096622E">
      <w:pPr>
        <w:jc w:val="center"/>
        <w:rPr>
          <w:rFonts w:ascii="Arial Black" w:hAnsi="Arial Black"/>
        </w:rPr>
      </w:pPr>
      <w:r>
        <w:rPr>
          <w:rFonts w:ascii="Arial Black" w:hAnsi="Arial Black"/>
        </w:rPr>
        <w:t>P (303) 968-6546  W coloradosilc.org</w:t>
      </w:r>
    </w:p>
    <w:p w14:paraId="6121F468" w14:textId="77777777" w:rsidR="0096622E" w:rsidRDefault="0096622E">
      <w:pPr>
        <w:rPr>
          <w:rFonts w:ascii="Arial Black" w:hAnsi="Arial Black"/>
        </w:rPr>
      </w:pPr>
      <w:r>
        <w:rPr>
          <w:rFonts w:ascii="Arial" w:hAnsi="Arial" w:cs="Arial"/>
          <w:noProof/>
          <w:sz w:val="28"/>
          <w:szCs w:val="28"/>
        </w:rPr>
        <mc:AlternateContent>
          <mc:Choice Requires="wps">
            <w:drawing>
              <wp:anchor distT="4294967295" distB="4294967295" distL="114300" distR="114300" simplePos="0" relativeHeight="251660288" behindDoc="0" locked="0" layoutInCell="1" allowOverlap="1" wp14:anchorId="55C5CCCC" wp14:editId="204E912B">
                <wp:simplePos x="0" y="0"/>
                <wp:positionH relativeFrom="column">
                  <wp:posOffset>0</wp:posOffset>
                </wp:positionH>
                <wp:positionV relativeFrom="paragraph">
                  <wp:posOffset>41275</wp:posOffset>
                </wp:positionV>
                <wp:extent cx="6858000" cy="0"/>
                <wp:effectExtent l="0" t="25400" r="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3.25pt" to="540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" strokecolor="#138f34" strokeweight="3.5pt"/>
            </w:pict>
          </mc:Fallback>
        </mc:AlternateContent>
      </w:r>
    </w:p>
    <w:p w14:paraId="6EAA30D7" w14:textId="185BF117" w:rsidR="0096622E" w:rsidRPr="00FE46ED" w:rsidRDefault="00C45126" w:rsidP="00901013">
      <w:pPr>
        <w:rPr>
          <w:rFonts w:ascii="Arial Black" w:hAnsi="Arial Black"/>
          <w:sz w:val="20"/>
          <w:szCs w:val="20"/>
        </w:rPr>
      </w:pPr>
      <w:r w:rsidRPr="00FE46ED">
        <w:rPr>
          <w:rFonts w:ascii="Arial Black" w:hAnsi="Arial Black"/>
          <w:sz w:val="20"/>
          <w:szCs w:val="20"/>
        </w:rPr>
        <w:t>General Meeting</w:t>
      </w:r>
      <w:r w:rsidR="00901013">
        <w:rPr>
          <w:rFonts w:ascii="Arial Black" w:hAnsi="Arial Black"/>
          <w:sz w:val="20"/>
          <w:szCs w:val="20"/>
        </w:rPr>
        <w:tab/>
      </w:r>
      <w:r w:rsidR="00901013">
        <w:rPr>
          <w:rFonts w:ascii="Arial Black" w:hAnsi="Arial Black"/>
          <w:sz w:val="20"/>
          <w:szCs w:val="20"/>
        </w:rPr>
        <w:tab/>
      </w:r>
      <w:r w:rsidR="00901013">
        <w:rPr>
          <w:rFonts w:ascii="Arial Black" w:hAnsi="Arial Black"/>
          <w:sz w:val="20"/>
          <w:szCs w:val="20"/>
        </w:rPr>
        <w:tab/>
      </w:r>
      <w:r w:rsidR="00901013">
        <w:rPr>
          <w:rFonts w:ascii="Arial Black" w:hAnsi="Arial Black"/>
          <w:sz w:val="20"/>
          <w:szCs w:val="20"/>
        </w:rPr>
        <w:tab/>
      </w:r>
      <w:r w:rsidR="00901013">
        <w:rPr>
          <w:rFonts w:ascii="Arial Black" w:hAnsi="Arial Black"/>
          <w:sz w:val="20"/>
          <w:szCs w:val="20"/>
        </w:rPr>
        <w:tab/>
      </w:r>
      <w:r w:rsidR="00901013">
        <w:rPr>
          <w:rFonts w:ascii="Arial Black" w:hAnsi="Arial Black"/>
          <w:sz w:val="20"/>
          <w:szCs w:val="20"/>
        </w:rPr>
        <w:tab/>
      </w:r>
      <w:r w:rsidR="00901013">
        <w:rPr>
          <w:rFonts w:ascii="Arial Black" w:hAnsi="Arial Black"/>
          <w:sz w:val="20"/>
          <w:szCs w:val="20"/>
        </w:rPr>
        <w:tab/>
      </w:r>
      <w:r w:rsidR="00901013">
        <w:rPr>
          <w:rFonts w:ascii="Arial Black" w:hAnsi="Arial Black"/>
          <w:sz w:val="20"/>
          <w:szCs w:val="20"/>
        </w:rPr>
        <w:tab/>
      </w:r>
      <w:r w:rsidR="00901013">
        <w:rPr>
          <w:rFonts w:ascii="Arial Black" w:hAnsi="Arial Black"/>
          <w:sz w:val="20"/>
          <w:szCs w:val="20"/>
        </w:rPr>
        <w:tab/>
      </w:r>
      <w:r w:rsidR="00901013">
        <w:rPr>
          <w:rFonts w:ascii="Arial Black" w:hAnsi="Arial Black"/>
          <w:sz w:val="20"/>
          <w:szCs w:val="20"/>
        </w:rPr>
        <w:tab/>
      </w:r>
      <w:r w:rsidR="00901013">
        <w:rPr>
          <w:rFonts w:ascii="Arial Black" w:hAnsi="Arial Black"/>
          <w:sz w:val="20"/>
          <w:szCs w:val="20"/>
        </w:rPr>
        <w:tab/>
      </w:r>
      <w:r w:rsidR="00901013">
        <w:rPr>
          <w:rFonts w:ascii="Arial Black" w:hAnsi="Arial Black" w:cs="Arial"/>
          <w:sz w:val="20"/>
          <w:szCs w:val="20"/>
        </w:rPr>
        <w:t>Hampton Inn</w:t>
      </w:r>
    </w:p>
    <w:p w14:paraId="12209A00" w14:textId="0BC2447E" w:rsidR="005C149A" w:rsidRPr="00FE46ED" w:rsidRDefault="005C149A" w:rsidP="00901013">
      <w:pPr>
        <w:rPr>
          <w:rFonts w:ascii="Arial" w:hAnsi="Arial" w:cs="Arial"/>
          <w:sz w:val="20"/>
          <w:szCs w:val="20"/>
        </w:rPr>
      </w:pPr>
      <w:r w:rsidRPr="00FE46ED">
        <w:rPr>
          <w:rFonts w:ascii="Arial" w:hAnsi="Arial" w:cs="Arial"/>
          <w:sz w:val="20"/>
          <w:szCs w:val="20"/>
        </w:rPr>
        <w:t xml:space="preserve">Wednesday, </w:t>
      </w:r>
      <w:r w:rsidR="00C67312">
        <w:rPr>
          <w:rFonts w:ascii="Arial" w:hAnsi="Arial" w:cs="Arial"/>
          <w:sz w:val="20"/>
          <w:szCs w:val="20"/>
        </w:rPr>
        <w:t>Sept 17</w:t>
      </w:r>
      <w:r w:rsidRPr="00FE46ED">
        <w:rPr>
          <w:rFonts w:ascii="Arial" w:hAnsi="Arial" w:cs="Arial"/>
          <w:sz w:val="20"/>
          <w:szCs w:val="20"/>
        </w:rPr>
        <w:t>, 2014</w:t>
      </w:r>
      <w:r w:rsidR="00901013">
        <w:rPr>
          <w:rFonts w:ascii="Arial" w:hAnsi="Arial" w:cs="Arial"/>
          <w:sz w:val="20"/>
          <w:szCs w:val="20"/>
        </w:rPr>
        <w:tab/>
      </w:r>
      <w:r w:rsidR="00901013">
        <w:rPr>
          <w:rFonts w:ascii="Arial" w:hAnsi="Arial" w:cs="Arial"/>
          <w:sz w:val="20"/>
          <w:szCs w:val="20"/>
        </w:rPr>
        <w:tab/>
      </w:r>
      <w:r w:rsidR="00901013">
        <w:rPr>
          <w:rFonts w:ascii="Arial" w:hAnsi="Arial" w:cs="Arial"/>
          <w:sz w:val="20"/>
          <w:szCs w:val="20"/>
        </w:rPr>
        <w:tab/>
      </w:r>
      <w:r w:rsidR="00901013">
        <w:rPr>
          <w:rFonts w:ascii="Arial" w:hAnsi="Arial" w:cs="Arial"/>
          <w:sz w:val="20"/>
          <w:szCs w:val="20"/>
        </w:rPr>
        <w:tab/>
      </w:r>
      <w:r w:rsidR="00901013">
        <w:rPr>
          <w:rFonts w:ascii="Arial" w:hAnsi="Arial" w:cs="Arial"/>
          <w:sz w:val="20"/>
          <w:szCs w:val="20"/>
        </w:rPr>
        <w:tab/>
      </w:r>
      <w:r w:rsidR="00901013">
        <w:rPr>
          <w:rFonts w:ascii="Arial" w:hAnsi="Arial" w:cs="Arial"/>
          <w:sz w:val="20"/>
          <w:szCs w:val="20"/>
        </w:rPr>
        <w:tab/>
      </w:r>
      <w:r w:rsidR="00901013">
        <w:rPr>
          <w:rFonts w:ascii="Arial" w:hAnsi="Arial" w:cs="Arial"/>
          <w:sz w:val="20"/>
          <w:szCs w:val="20"/>
        </w:rPr>
        <w:tab/>
      </w:r>
      <w:r w:rsidR="00901013">
        <w:rPr>
          <w:rFonts w:ascii="Arial" w:hAnsi="Arial" w:cs="Arial"/>
          <w:sz w:val="20"/>
          <w:szCs w:val="20"/>
        </w:rPr>
        <w:tab/>
        <w:t xml:space="preserve">    </w:t>
      </w:r>
      <w:r w:rsidR="00901013">
        <w:rPr>
          <w:rFonts w:ascii="Arial" w:hAnsi="Arial" w:cs="Arial"/>
          <w:sz w:val="20"/>
          <w:szCs w:val="20"/>
        </w:rPr>
        <w:tab/>
        <w:t xml:space="preserve">    2350 West 29</w:t>
      </w:r>
      <w:r w:rsidR="00901013" w:rsidRPr="000175E3">
        <w:rPr>
          <w:rFonts w:ascii="Arial" w:hAnsi="Arial" w:cs="Arial"/>
          <w:sz w:val="20"/>
          <w:szCs w:val="20"/>
          <w:vertAlign w:val="superscript"/>
        </w:rPr>
        <w:t>th</w:t>
      </w:r>
      <w:r w:rsidR="00901013">
        <w:rPr>
          <w:rFonts w:ascii="Arial" w:hAnsi="Arial" w:cs="Arial"/>
          <w:sz w:val="20"/>
          <w:szCs w:val="20"/>
        </w:rPr>
        <w:t xml:space="preserve"> Street</w:t>
      </w:r>
    </w:p>
    <w:p w14:paraId="3814D0B7" w14:textId="6A8873AA" w:rsidR="005C149A" w:rsidRPr="00FE46ED" w:rsidRDefault="005C149A" w:rsidP="00901013">
      <w:pPr>
        <w:rPr>
          <w:rFonts w:ascii="Arial" w:hAnsi="Arial" w:cs="Arial"/>
          <w:sz w:val="20"/>
          <w:szCs w:val="20"/>
        </w:rPr>
      </w:pPr>
      <w:r w:rsidRPr="00FE46ED">
        <w:rPr>
          <w:rFonts w:ascii="Arial" w:hAnsi="Arial" w:cs="Arial"/>
          <w:sz w:val="20"/>
          <w:szCs w:val="20"/>
        </w:rPr>
        <w:t>9:00 AM – 3:00 PM</w:t>
      </w:r>
      <w:r w:rsidR="00901013">
        <w:rPr>
          <w:rFonts w:ascii="Arial" w:hAnsi="Arial" w:cs="Arial"/>
          <w:sz w:val="20"/>
          <w:szCs w:val="20"/>
        </w:rPr>
        <w:tab/>
      </w:r>
      <w:r w:rsidR="00901013">
        <w:rPr>
          <w:rFonts w:ascii="Arial" w:hAnsi="Arial" w:cs="Arial"/>
          <w:sz w:val="20"/>
          <w:szCs w:val="20"/>
        </w:rPr>
        <w:tab/>
      </w:r>
      <w:r w:rsidR="00901013">
        <w:rPr>
          <w:rFonts w:ascii="Arial" w:hAnsi="Arial" w:cs="Arial"/>
          <w:sz w:val="20"/>
          <w:szCs w:val="20"/>
        </w:rPr>
        <w:tab/>
      </w:r>
      <w:r w:rsidR="00901013">
        <w:rPr>
          <w:rFonts w:ascii="Arial" w:hAnsi="Arial" w:cs="Arial"/>
          <w:sz w:val="20"/>
          <w:szCs w:val="20"/>
        </w:rPr>
        <w:tab/>
      </w:r>
      <w:r w:rsidR="00901013">
        <w:rPr>
          <w:rFonts w:ascii="Arial" w:hAnsi="Arial" w:cs="Arial"/>
          <w:sz w:val="20"/>
          <w:szCs w:val="20"/>
        </w:rPr>
        <w:tab/>
      </w:r>
      <w:r w:rsidR="00901013">
        <w:rPr>
          <w:rFonts w:ascii="Arial" w:hAnsi="Arial" w:cs="Arial"/>
          <w:sz w:val="20"/>
          <w:szCs w:val="20"/>
        </w:rPr>
        <w:tab/>
      </w:r>
      <w:r w:rsidR="00901013">
        <w:rPr>
          <w:rFonts w:ascii="Arial" w:hAnsi="Arial" w:cs="Arial"/>
          <w:sz w:val="20"/>
          <w:szCs w:val="20"/>
        </w:rPr>
        <w:tab/>
      </w:r>
      <w:r w:rsidR="00901013">
        <w:rPr>
          <w:rFonts w:ascii="Arial" w:hAnsi="Arial" w:cs="Arial"/>
          <w:sz w:val="20"/>
          <w:szCs w:val="20"/>
        </w:rPr>
        <w:tab/>
      </w:r>
      <w:r w:rsidR="00901013">
        <w:rPr>
          <w:rFonts w:ascii="Arial" w:hAnsi="Arial" w:cs="Arial"/>
          <w:sz w:val="20"/>
          <w:szCs w:val="20"/>
        </w:rPr>
        <w:tab/>
      </w:r>
      <w:r w:rsidR="00901013">
        <w:rPr>
          <w:rFonts w:ascii="Arial" w:hAnsi="Arial" w:cs="Arial"/>
          <w:sz w:val="20"/>
          <w:szCs w:val="20"/>
        </w:rPr>
        <w:tab/>
        <w:t xml:space="preserve">      Greeley, CO  80631</w:t>
      </w:r>
    </w:p>
    <w:p w14:paraId="1197DF04" w14:textId="6388973A" w:rsidR="005C149A" w:rsidRDefault="00367646" w:rsidP="005C149A">
      <w:pPr>
        <w:jc w:val="center"/>
        <w:rPr>
          <w:rFonts w:ascii="Arial Black" w:hAnsi="Arial Black" w:cs="Arial"/>
        </w:rPr>
      </w:pPr>
      <w:r>
        <w:rPr>
          <w:rFonts w:ascii="Arial Black" w:hAnsi="Arial Black" w:cs="Arial"/>
        </w:rPr>
        <w:t>3</w:t>
      </w:r>
      <w:r w:rsidRPr="00367646">
        <w:rPr>
          <w:rFonts w:ascii="Arial Black" w:hAnsi="Arial Black" w:cs="Arial"/>
          <w:vertAlign w:val="superscript"/>
        </w:rPr>
        <w:t>rd</w:t>
      </w:r>
      <w:r>
        <w:rPr>
          <w:rFonts w:ascii="Arial Black" w:hAnsi="Arial Black" w:cs="Arial"/>
        </w:rPr>
        <w:t xml:space="preserve"> </w:t>
      </w:r>
      <w:r w:rsidR="005C149A">
        <w:rPr>
          <w:rFonts w:ascii="Arial Black" w:hAnsi="Arial Black" w:cs="Arial"/>
        </w:rPr>
        <w:t>Draft Agenda</w:t>
      </w:r>
    </w:p>
    <w:p w14:paraId="0A534A76" w14:textId="0FF2D86B" w:rsidR="005C149A" w:rsidRPr="00570C52" w:rsidRDefault="005C149A" w:rsidP="005C149A">
      <w:pPr>
        <w:widowControl w:val="0"/>
        <w:autoSpaceDE w:val="0"/>
        <w:autoSpaceDN w:val="0"/>
        <w:adjustRightInd w:val="0"/>
        <w:ind w:right="-1440"/>
        <w:rPr>
          <w:rFonts w:ascii="Arial" w:hAnsi="Arial" w:cs="Arial"/>
          <w:b/>
          <w:bCs/>
        </w:rPr>
      </w:pPr>
      <w:r>
        <w:rPr>
          <w:rFonts w:ascii="Arial" w:hAnsi="Arial" w:cs="Arial"/>
          <w:b/>
          <w:bCs/>
        </w:rPr>
        <w:t>8:00</w:t>
      </w:r>
      <w:r>
        <w:rPr>
          <w:rFonts w:ascii="Arial" w:hAnsi="Arial" w:cs="Arial"/>
          <w:b/>
          <w:bCs/>
        </w:rPr>
        <w:tab/>
      </w:r>
      <w:r>
        <w:rPr>
          <w:rFonts w:ascii="Arial" w:hAnsi="Arial" w:cs="Arial"/>
          <w:b/>
          <w:bCs/>
        </w:rPr>
        <w:tab/>
        <w:t>B</w:t>
      </w:r>
      <w:r w:rsidRPr="00570C52">
        <w:rPr>
          <w:rFonts w:ascii="Arial" w:hAnsi="Arial" w:cs="Arial"/>
          <w:b/>
          <w:bCs/>
        </w:rPr>
        <w:t>reakfast</w:t>
      </w:r>
    </w:p>
    <w:p w14:paraId="385C5893" w14:textId="77777777" w:rsidR="005C149A" w:rsidRPr="00E90821" w:rsidRDefault="005C149A" w:rsidP="005C149A">
      <w:pPr>
        <w:widowControl w:val="0"/>
        <w:autoSpaceDE w:val="0"/>
        <w:autoSpaceDN w:val="0"/>
        <w:adjustRightInd w:val="0"/>
        <w:ind w:right="-1440"/>
        <w:jc w:val="center"/>
        <w:rPr>
          <w:rFonts w:ascii="Arial" w:hAnsi="Arial" w:cs="Arial"/>
          <w:sz w:val="16"/>
          <w:szCs w:val="16"/>
        </w:rPr>
      </w:pPr>
    </w:p>
    <w:p w14:paraId="49BED2B9" w14:textId="77777777" w:rsidR="005C149A" w:rsidRPr="00570C52" w:rsidRDefault="005C149A" w:rsidP="005C149A">
      <w:pPr>
        <w:widowControl w:val="0"/>
        <w:autoSpaceDE w:val="0"/>
        <w:autoSpaceDN w:val="0"/>
        <w:adjustRightInd w:val="0"/>
        <w:ind w:right="-1440"/>
        <w:rPr>
          <w:rFonts w:ascii="Arial" w:hAnsi="Arial" w:cs="Arial"/>
          <w:b/>
          <w:bCs/>
        </w:rPr>
      </w:pPr>
      <w:r w:rsidRPr="00570C52">
        <w:rPr>
          <w:rFonts w:ascii="Arial" w:hAnsi="Arial" w:cs="Arial"/>
          <w:b/>
          <w:bCs/>
        </w:rPr>
        <w:t>9:00</w:t>
      </w:r>
      <w:r w:rsidRPr="00570C52">
        <w:rPr>
          <w:rFonts w:ascii="Arial" w:hAnsi="Arial" w:cs="Arial"/>
          <w:b/>
          <w:bCs/>
        </w:rPr>
        <w:tab/>
      </w:r>
      <w:r w:rsidRPr="00570C52">
        <w:rPr>
          <w:rFonts w:ascii="Arial" w:hAnsi="Arial" w:cs="Arial"/>
          <w:b/>
          <w:bCs/>
        </w:rPr>
        <w:tab/>
        <w:t>Call to order/introductions/Chairperson’s remarks</w:t>
      </w:r>
    </w:p>
    <w:p w14:paraId="38A6DC73" w14:textId="77777777" w:rsidR="005C149A" w:rsidRPr="00E90821" w:rsidRDefault="005C149A" w:rsidP="005C149A">
      <w:pPr>
        <w:widowControl w:val="0"/>
        <w:autoSpaceDE w:val="0"/>
        <w:autoSpaceDN w:val="0"/>
        <w:adjustRightInd w:val="0"/>
        <w:ind w:right="-1440"/>
        <w:rPr>
          <w:rFonts w:ascii="Arial" w:hAnsi="Arial" w:cs="Arial"/>
          <w:sz w:val="16"/>
          <w:szCs w:val="16"/>
        </w:rPr>
      </w:pPr>
    </w:p>
    <w:p w14:paraId="7463E810" w14:textId="77777777" w:rsidR="005C149A" w:rsidRPr="00570C52" w:rsidRDefault="005C149A" w:rsidP="005C149A">
      <w:pPr>
        <w:widowControl w:val="0"/>
        <w:autoSpaceDE w:val="0"/>
        <w:autoSpaceDN w:val="0"/>
        <w:adjustRightInd w:val="0"/>
        <w:ind w:right="-1440"/>
        <w:rPr>
          <w:rFonts w:ascii="Arial" w:hAnsi="Arial" w:cs="Arial"/>
          <w:b/>
          <w:bCs/>
        </w:rPr>
      </w:pPr>
      <w:r w:rsidRPr="00570C52">
        <w:rPr>
          <w:rFonts w:ascii="Arial" w:hAnsi="Arial" w:cs="Arial"/>
          <w:b/>
          <w:bCs/>
        </w:rPr>
        <w:t>9:15</w:t>
      </w:r>
      <w:r w:rsidRPr="00570C52">
        <w:rPr>
          <w:rFonts w:ascii="Arial" w:hAnsi="Arial" w:cs="Arial"/>
          <w:b/>
          <w:bCs/>
        </w:rPr>
        <w:tab/>
      </w:r>
      <w:r w:rsidRPr="00570C52">
        <w:rPr>
          <w:rFonts w:ascii="Arial" w:hAnsi="Arial" w:cs="Arial"/>
          <w:b/>
          <w:bCs/>
        </w:rPr>
        <w:tab/>
        <w:t xml:space="preserve">Approval of minutes </w:t>
      </w:r>
    </w:p>
    <w:p w14:paraId="37CAA82C" w14:textId="77777777" w:rsidR="005C149A" w:rsidRPr="00E90821" w:rsidRDefault="005C149A" w:rsidP="005C149A">
      <w:pPr>
        <w:widowControl w:val="0"/>
        <w:autoSpaceDE w:val="0"/>
        <w:autoSpaceDN w:val="0"/>
        <w:adjustRightInd w:val="0"/>
        <w:ind w:right="-1440"/>
        <w:rPr>
          <w:rFonts w:ascii="Arial" w:hAnsi="Arial" w:cs="Arial"/>
          <w:sz w:val="16"/>
          <w:szCs w:val="16"/>
        </w:rPr>
      </w:pPr>
    </w:p>
    <w:p w14:paraId="74A26B49" w14:textId="77777777" w:rsidR="005C149A" w:rsidRDefault="005C149A" w:rsidP="005C149A">
      <w:pPr>
        <w:widowControl w:val="0"/>
        <w:autoSpaceDE w:val="0"/>
        <w:autoSpaceDN w:val="0"/>
        <w:adjustRightInd w:val="0"/>
        <w:ind w:right="-1440"/>
        <w:rPr>
          <w:rFonts w:ascii="Arial" w:hAnsi="Arial" w:cs="Arial"/>
          <w:b/>
          <w:bCs/>
        </w:rPr>
      </w:pPr>
      <w:r w:rsidRPr="00570C52">
        <w:rPr>
          <w:rFonts w:ascii="Arial" w:hAnsi="Arial" w:cs="Arial"/>
          <w:b/>
          <w:bCs/>
        </w:rPr>
        <w:t>9:20</w:t>
      </w:r>
      <w:r w:rsidRPr="00570C52">
        <w:rPr>
          <w:rFonts w:ascii="Arial" w:hAnsi="Arial" w:cs="Arial"/>
          <w:b/>
          <w:bCs/>
        </w:rPr>
        <w:tab/>
      </w:r>
      <w:r w:rsidRPr="00570C52">
        <w:rPr>
          <w:rFonts w:ascii="Arial" w:hAnsi="Arial" w:cs="Arial"/>
          <w:b/>
          <w:bCs/>
        </w:rPr>
        <w:tab/>
        <w:t>Committee Reports</w:t>
      </w:r>
    </w:p>
    <w:p w14:paraId="15FABE6B" w14:textId="310E9B10" w:rsidR="005C149A" w:rsidRDefault="005C149A" w:rsidP="005C149A">
      <w:pPr>
        <w:widowControl w:val="0"/>
        <w:autoSpaceDE w:val="0"/>
        <w:autoSpaceDN w:val="0"/>
        <w:adjustRightInd w:val="0"/>
        <w:ind w:right="-1440"/>
        <w:rPr>
          <w:rFonts w:ascii="Arial" w:hAnsi="Arial" w:cs="Arial"/>
          <w:bCs/>
        </w:rPr>
      </w:pPr>
      <w:r w:rsidRPr="00832554">
        <w:rPr>
          <w:rFonts w:ascii="Arial" w:hAnsi="Arial" w:cs="Arial"/>
          <w:bCs/>
        </w:rPr>
        <w:tab/>
      </w:r>
      <w:r w:rsidRPr="00832554">
        <w:rPr>
          <w:rFonts w:ascii="Arial" w:hAnsi="Arial" w:cs="Arial"/>
          <w:bCs/>
        </w:rPr>
        <w:tab/>
        <w:t xml:space="preserve">Executive </w:t>
      </w:r>
      <w:r w:rsidR="00A91276">
        <w:rPr>
          <w:rFonts w:ascii="Arial" w:hAnsi="Arial" w:cs="Arial"/>
          <w:bCs/>
        </w:rPr>
        <w:t>(Buna</w:t>
      </w:r>
      <w:r>
        <w:rPr>
          <w:rFonts w:ascii="Arial" w:hAnsi="Arial" w:cs="Arial"/>
          <w:bCs/>
        </w:rPr>
        <w:t xml:space="preserve">) </w:t>
      </w:r>
      <w:r w:rsidRPr="00832554">
        <w:rPr>
          <w:rFonts w:ascii="Arial" w:hAnsi="Arial" w:cs="Arial"/>
          <w:bCs/>
        </w:rPr>
        <w:t xml:space="preserve">– </w:t>
      </w:r>
    </w:p>
    <w:p w14:paraId="4F67BBC1" w14:textId="2477B3C6" w:rsidR="005C149A" w:rsidRDefault="005C149A" w:rsidP="005C149A">
      <w:pPr>
        <w:widowControl w:val="0"/>
        <w:autoSpaceDE w:val="0"/>
        <w:autoSpaceDN w:val="0"/>
        <w:adjustRightInd w:val="0"/>
        <w:ind w:right="-1440"/>
        <w:rPr>
          <w:rFonts w:ascii="Arial" w:hAnsi="Arial" w:cs="Arial"/>
          <w:bCs/>
        </w:rPr>
      </w:pPr>
      <w:r>
        <w:rPr>
          <w:rFonts w:ascii="Arial" w:hAnsi="Arial" w:cs="Arial"/>
          <w:bCs/>
        </w:rPr>
        <w:tab/>
      </w:r>
      <w:r>
        <w:rPr>
          <w:rFonts w:ascii="Arial" w:hAnsi="Arial" w:cs="Arial"/>
          <w:bCs/>
        </w:rPr>
        <w:tab/>
        <w:t>Finance (</w:t>
      </w:r>
      <w:r w:rsidR="00A91276">
        <w:rPr>
          <w:rFonts w:ascii="Arial" w:hAnsi="Arial" w:cs="Arial"/>
          <w:bCs/>
        </w:rPr>
        <w:t>Mario</w:t>
      </w:r>
      <w:r>
        <w:rPr>
          <w:rFonts w:ascii="Arial" w:hAnsi="Arial" w:cs="Arial"/>
          <w:bCs/>
        </w:rPr>
        <w:t xml:space="preserve">) – </w:t>
      </w:r>
    </w:p>
    <w:p w14:paraId="599AAD62" w14:textId="610570E4" w:rsidR="005C149A" w:rsidRPr="00832554" w:rsidRDefault="00C26A75" w:rsidP="00C26A75">
      <w:pPr>
        <w:widowControl w:val="0"/>
        <w:autoSpaceDE w:val="0"/>
        <w:autoSpaceDN w:val="0"/>
        <w:adjustRightInd w:val="0"/>
        <w:ind w:left="720" w:right="-1440" w:firstLine="720"/>
        <w:rPr>
          <w:rFonts w:ascii="Arial" w:hAnsi="Arial" w:cs="Arial"/>
          <w:bCs/>
        </w:rPr>
      </w:pPr>
      <w:r>
        <w:rPr>
          <w:rFonts w:ascii="Arial" w:hAnsi="Arial" w:cs="Arial"/>
          <w:bCs/>
        </w:rPr>
        <w:t xml:space="preserve">SPIL (Joe) / </w:t>
      </w:r>
      <w:r w:rsidR="00687894" w:rsidRPr="00832554">
        <w:rPr>
          <w:rFonts w:ascii="Arial" w:hAnsi="Arial" w:cs="Arial"/>
          <w:bCs/>
        </w:rPr>
        <w:t>Data Collecting</w:t>
      </w:r>
      <w:r w:rsidR="00687894">
        <w:rPr>
          <w:rFonts w:ascii="Arial" w:hAnsi="Arial" w:cs="Arial"/>
          <w:bCs/>
        </w:rPr>
        <w:t xml:space="preserve"> (Julia) –</w:t>
      </w:r>
    </w:p>
    <w:p w14:paraId="1DFA7360" w14:textId="77777777" w:rsidR="005C149A" w:rsidRPr="00832554" w:rsidRDefault="005C149A" w:rsidP="005C149A">
      <w:pPr>
        <w:widowControl w:val="0"/>
        <w:autoSpaceDE w:val="0"/>
        <w:autoSpaceDN w:val="0"/>
        <w:adjustRightInd w:val="0"/>
        <w:ind w:right="-1440"/>
        <w:rPr>
          <w:rFonts w:ascii="Arial" w:hAnsi="Arial" w:cs="Arial"/>
          <w:bCs/>
        </w:rPr>
      </w:pPr>
      <w:r w:rsidRPr="00832554">
        <w:rPr>
          <w:rFonts w:ascii="Arial" w:hAnsi="Arial" w:cs="Arial"/>
          <w:bCs/>
        </w:rPr>
        <w:tab/>
      </w:r>
      <w:r w:rsidRPr="00832554">
        <w:rPr>
          <w:rFonts w:ascii="Arial" w:hAnsi="Arial" w:cs="Arial"/>
          <w:bCs/>
        </w:rPr>
        <w:tab/>
        <w:t>Membership</w:t>
      </w:r>
      <w:r>
        <w:rPr>
          <w:rFonts w:ascii="Arial" w:hAnsi="Arial" w:cs="Arial"/>
          <w:bCs/>
        </w:rPr>
        <w:t xml:space="preserve"> (Julia)</w:t>
      </w:r>
      <w:r w:rsidRPr="00832554">
        <w:rPr>
          <w:rFonts w:ascii="Arial" w:hAnsi="Arial" w:cs="Arial"/>
          <w:bCs/>
        </w:rPr>
        <w:t xml:space="preserve"> –</w:t>
      </w:r>
      <w:r>
        <w:rPr>
          <w:rFonts w:ascii="Arial" w:hAnsi="Arial" w:cs="Arial"/>
          <w:bCs/>
        </w:rPr>
        <w:t xml:space="preserve"> </w:t>
      </w:r>
    </w:p>
    <w:p w14:paraId="2C28FD7F" w14:textId="77777777" w:rsidR="005C149A" w:rsidRPr="00832554" w:rsidRDefault="005C149A" w:rsidP="005C149A">
      <w:pPr>
        <w:widowControl w:val="0"/>
        <w:autoSpaceDE w:val="0"/>
        <w:autoSpaceDN w:val="0"/>
        <w:adjustRightInd w:val="0"/>
        <w:ind w:right="-1440"/>
        <w:rPr>
          <w:rFonts w:ascii="Arial" w:hAnsi="Arial" w:cs="Arial"/>
          <w:bCs/>
        </w:rPr>
      </w:pPr>
      <w:r w:rsidRPr="00832554">
        <w:rPr>
          <w:rFonts w:ascii="Arial" w:hAnsi="Arial" w:cs="Arial"/>
          <w:bCs/>
        </w:rPr>
        <w:tab/>
      </w:r>
      <w:r w:rsidRPr="00832554">
        <w:rPr>
          <w:rFonts w:ascii="Arial" w:hAnsi="Arial" w:cs="Arial"/>
          <w:bCs/>
        </w:rPr>
        <w:tab/>
        <w:t>Public Policy</w:t>
      </w:r>
      <w:r>
        <w:rPr>
          <w:rFonts w:ascii="Arial" w:hAnsi="Arial" w:cs="Arial"/>
          <w:bCs/>
        </w:rPr>
        <w:t xml:space="preserve"> (Lori)</w:t>
      </w:r>
      <w:r w:rsidRPr="00832554">
        <w:rPr>
          <w:rFonts w:ascii="Arial" w:hAnsi="Arial" w:cs="Arial"/>
          <w:bCs/>
        </w:rPr>
        <w:t xml:space="preserve"> – </w:t>
      </w:r>
    </w:p>
    <w:p w14:paraId="1650AF8B" w14:textId="42A47073" w:rsidR="00A91276" w:rsidRDefault="005C149A" w:rsidP="005C149A">
      <w:pPr>
        <w:widowControl w:val="0"/>
        <w:autoSpaceDE w:val="0"/>
        <w:autoSpaceDN w:val="0"/>
        <w:adjustRightInd w:val="0"/>
        <w:ind w:right="-1440"/>
        <w:rPr>
          <w:rFonts w:ascii="Arial" w:hAnsi="Arial" w:cs="Arial"/>
          <w:bCs/>
        </w:rPr>
      </w:pPr>
      <w:r w:rsidRPr="00832554">
        <w:rPr>
          <w:rFonts w:ascii="Arial" w:hAnsi="Arial" w:cs="Arial"/>
          <w:bCs/>
        </w:rPr>
        <w:tab/>
      </w:r>
      <w:r w:rsidRPr="00832554">
        <w:rPr>
          <w:rFonts w:ascii="Arial" w:hAnsi="Arial" w:cs="Arial"/>
          <w:bCs/>
        </w:rPr>
        <w:tab/>
      </w:r>
      <w:r w:rsidR="00A91276">
        <w:rPr>
          <w:rFonts w:ascii="Arial" w:hAnsi="Arial" w:cs="Arial"/>
          <w:bCs/>
        </w:rPr>
        <w:t>Website/S</w:t>
      </w:r>
      <w:r w:rsidR="00764833">
        <w:rPr>
          <w:rFonts w:ascii="Arial" w:hAnsi="Arial" w:cs="Arial"/>
          <w:bCs/>
        </w:rPr>
        <w:t>ocial Media (Mario</w:t>
      </w:r>
      <w:r w:rsidR="00913FCB">
        <w:rPr>
          <w:rFonts w:ascii="Arial" w:hAnsi="Arial" w:cs="Arial"/>
          <w:bCs/>
        </w:rPr>
        <w:t>) –</w:t>
      </w:r>
    </w:p>
    <w:p w14:paraId="617B3DA1" w14:textId="77777777" w:rsidR="005C149A" w:rsidRDefault="005C149A" w:rsidP="005C149A">
      <w:pPr>
        <w:widowControl w:val="0"/>
        <w:autoSpaceDE w:val="0"/>
        <w:autoSpaceDN w:val="0"/>
        <w:adjustRightInd w:val="0"/>
        <w:ind w:right="-1440"/>
        <w:rPr>
          <w:rFonts w:ascii="Arial" w:hAnsi="Arial" w:cs="Arial"/>
          <w:bCs/>
        </w:rPr>
      </w:pPr>
      <w:r w:rsidRPr="00832554">
        <w:rPr>
          <w:rFonts w:ascii="Arial" w:hAnsi="Arial" w:cs="Arial"/>
          <w:bCs/>
        </w:rPr>
        <w:tab/>
      </w:r>
      <w:r w:rsidRPr="00832554">
        <w:rPr>
          <w:rFonts w:ascii="Arial" w:hAnsi="Arial" w:cs="Arial"/>
          <w:bCs/>
        </w:rPr>
        <w:tab/>
        <w:t xml:space="preserve">Youth </w:t>
      </w:r>
      <w:r>
        <w:rPr>
          <w:rFonts w:ascii="Arial" w:hAnsi="Arial" w:cs="Arial"/>
          <w:bCs/>
        </w:rPr>
        <w:t xml:space="preserve">(Joe) </w:t>
      </w:r>
      <w:r w:rsidRPr="00832554">
        <w:rPr>
          <w:rFonts w:ascii="Arial" w:hAnsi="Arial" w:cs="Arial"/>
          <w:bCs/>
        </w:rPr>
        <w:t>–</w:t>
      </w:r>
    </w:p>
    <w:p w14:paraId="2BCEB8CA" w14:textId="397AD62D" w:rsidR="00FE46ED" w:rsidRPr="00832554" w:rsidRDefault="00FE46ED" w:rsidP="005C149A">
      <w:pPr>
        <w:widowControl w:val="0"/>
        <w:autoSpaceDE w:val="0"/>
        <w:autoSpaceDN w:val="0"/>
        <w:adjustRightInd w:val="0"/>
        <w:ind w:right="-1440"/>
        <w:rPr>
          <w:rFonts w:ascii="Arial" w:hAnsi="Arial" w:cs="Arial"/>
          <w:bCs/>
        </w:rPr>
      </w:pPr>
      <w:r>
        <w:rPr>
          <w:rFonts w:ascii="Arial" w:hAnsi="Arial" w:cs="Arial"/>
          <w:bCs/>
        </w:rPr>
        <w:tab/>
      </w:r>
      <w:r>
        <w:rPr>
          <w:rFonts w:ascii="Arial" w:hAnsi="Arial" w:cs="Arial"/>
          <w:bCs/>
        </w:rPr>
        <w:tab/>
        <w:t xml:space="preserve">Operations Guide (Julia) – </w:t>
      </w:r>
    </w:p>
    <w:p w14:paraId="4FF84558" w14:textId="77777777" w:rsidR="005C149A" w:rsidRPr="00E90821" w:rsidRDefault="005C149A" w:rsidP="005C149A">
      <w:pPr>
        <w:widowControl w:val="0"/>
        <w:autoSpaceDE w:val="0"/>
        <w:autoSpaceDN w:val="0"/>
        <w:adjustRightInd w:val="0"/>
        <w:ind w:right="-1440"/>
        <w:rPr>
          <w:rFonts w:ascii="Arial" w:hAnsi="Arial" w:cs="Arial"/>
          <w:b/>
          <w:bCs/>
          <w:sz w:val="16"/>
          <w:szCs w:val="16"/>
        </w:rPr>
      </w:pPr>
    </w:p>
    <w:p w14:paraId="0289247A" w14:textId="77777777" w:rsidR="005C149A" w:rsidRPr="00570C52" w:rsidRDefault="005C149A" w:rsidP="005C149A">
      <w:pPr>
        <w:widowControl w:val="0"/>
        <w:autoSpaceDE w:val="0"/>
        <w:autoSpaceDN w:val="0"/>
        <w:adjustRightInd w:val="0"/>
        <w:ind w:right="-1440"/>
        <w:rPr>
          <w:rFonts w:ascii="Arial" w:hAnsi="Arial" w:cs="Arial"/>
          <w:b/>
          <w:bCs/>
        </w:rPr>
      </w:pPr>
      <w:r>
        <w:rPr>
          <w:rFonts w:ascii="Arial" w:hAnsi="Arial" w:cs="Arial"/>
          <w:b/>
          <w:bCs/>
        </w:rPr>
        <w:t>10:0</w:t>
      </w:r>
      <w:r w:rsidRPr="00570C52">
        <w:rPr>
          <w:rFonts w:ascii="Arial" w:hAnsi="Arial" w:cs="Arial"/>
          <w:b/>
          <w:bCs/>
        </w:rPr>
        <w:t>0</w:t>
      </w:r>
      <w:r w:rsidRPr="00570C52">
        <w:rPr>
          <w:rFonts w:ascii="Arial" w:hAnsi="Arial" w:cs="Arial"/>
          <w:b/>
          <w:bCs/>
        </w:rPr>
        <w:tab/>
      </w:r>
      <w:r w:rsidRPr="00570C52">
        <w:rPr>
          <w:rFonts w:ascii="Arial" w:hAnsi="Arial" w:cs="Arial"/>
          <w:b/>
          <w:bCs/>
        </w:rPr>
        <w:tab/>
        <w:t xml:space="preserve">DVR Report </w:t>
      </w:r>
      <w:r>
        <w:rPr>
          <w:rFonts w:ascii="Arial" w:hAnsi="Arial" w:cs="Arial"/>
          <w:b/>
          <w:bCs/>
        </w:rPr>
        <w:t>(Rob)</w:t>
      </w:r>
    </w:p>
    <w:p w14:paraId="62491830" w14:textId="77777777" w:rsidR="005C149A" w:rsidRPr="00E90821" w:rsidRDefault="005C149A" w:rsidP="005C149A">
      <w:pPr>
        <w:widowControl w:val="0"/>
        <w:autoSpaceDE w:val="0"/>
        <w:autoSpaceDN w:val="0"/>
        <w:adjustRightInd w:val="0"/>
        <w:ind w:right="-1440"/>
        <w:rPr>
          <w:rFonts w:ascii="Arial" w:hAnsi="Arial" w:cs="Arial"/>
          <w:b/>
          <w:bCs/>
          <w:sz w:val="16"/>
          <w:szCs w:val="16"/>
        </w:rPr>
      </w:pPr>
    </w:p>
    <w:p w14:paraId="2931C84D" w14:textId="77777777" w:rsidR="005C149A" w:rsidRDefault="005C149A" w:rsidP="005C149A">
      <w:pPr>
        <w:widowControl w:val="0"/>
        <w:autoSpaceDE w:val="0"/>
        <w:autoSpaceDN w:val="0"/>
        <w:adjustRightInd w:val="0"/>
        <w:ind w:right="-1440"/>
        <w:rPr>
          <w:rFonts w:ascii="Arial" w:hAnsi="Arial" w:cs="Arial"/>
          <w:b/>
          <w:bCs/>
        </w:rPr>
      </w:pPr>
      <w:r w:rsidRPr="00570C52">
        <w:rPr>
          <w:rFonts w:ascii="Arial" w:hAnsi="Arial" w:cs="Arial"/>
          <w:b/>
          <w:bCs/>
        </w:rPr>
        <w:t>10:10</w:t>
      </w:r>
      <w:r w:rsidRPr="00570C52">
        <w:rPr>
          <w:rFonts w:ascii="Arial" w:hAnsi="Arial" w:cs="Arial"/>
          <w:b/>
          <w:bCs/>
        </w:rPr>
        <w:tab/>
      </w:r>
      <w:r w:rsidRPr="00570C52">
        <w:rPr>
          <w:rFonts w:ascii="Arial" w:hAnsi="Arial" w:cs="Arial"/>
          <w:b/>
          <w:bCs/>
        </w:rPr>
        <w:tab/>
        <w:t xml:space="preserve">SRC Report </w:t>
      </w:r>
      <w:r>
        <w:rPr>
          <w:rFonts w:ascii="Arial" w:hAnsi="Arial" w:cs="Arial"/>
          <w:b/>
          <w:bCs/>
        </w:rPr>
        <w:t>(Buna)</w:t>
      </w:r>
    </w:p>
    <w:p w14:paraId="75DDFACD" w14:textId="77777777" w:rsidR="005C149A" w:rsidRPr="00E90821" w:rsidRDefault="005C149A" w:rsidP="005C149A">
      <w:pPr>
        <w:widowControl w:val="0"/>
        <w:autoSpaceDE w:val="0"/>
        <w:autoSpaceDN w:val="0"/>
        <w:adjustRightInd w:val="0"/>
        <w:ind w:right="-1440"/>
        <w:rPr>
          <w:rFonts w:ascii="Arial" w:hAnsi="Arial" w:cs="Arial"/>
          <w:b/>
          <w:bCs/>
          <w:sz w:val="16"/>
          <w:szCs w:val="16"/>
        </w:rPr>
      </w:pPr>
    </w:p>
    <w:p w14:paraId="5FEB7997" w14:textId="77777777" w:rsidR="005C149A" w:rsidRPr="00570C52" w:rsidRDefault="005C149A" w:rsidP="005C149A">
      <w:pPr>
        <w:widowControl w:val="0"/>
        <w:autoSpaceDE w:val="0"/>
        <w:autoSpaceDN w:val="0"/>
        <w:adjustRightInd w:val="0"/>
        <w:ind w:right="-1440"/>
        <w:rPr>
          <w:rFonts w:ascii="Arial" w:hAnsi="Arial" w:cs="Arial"/>
          <w:b/>
          <w:bCs/>
        </w:rPr>
      </w:pPr>
      <w:r>
        <w:rPr>
          <w:rFonts w:ascii="Arial" w:hAnsi="Arial" w:cs="Arial"/>
          <w:b/>
          <w:bCs/>
        </w:rPr>
        <w:t>10:20</w:t>
      </w:r>
      <w:r>
        <w:rPr>
          <w:rFonts w:ascii="Arial" w:hAnsi="Arial" w:cs="Arial"/>
          <w:b/>
          <w:bCs/>
        </w:rPr>
        <w:tab/>
      </w:r>
      <w:r>
        <w:rPr>
          <w:rFonts w:ascii="Arial" w:hAnsi="Arial" w:cs="Arial"/>
          <w:b/>
          <w:bCs/>
        </w:rPr>
        <w:tab/>
        <w:t>SILC Coordinator Report (Priscilla)</w:t>
      </w:r>
    </w:p>
    <w:p w14:paraId="67A47E14" w14:textId="77777777" w:rsidR="005C149A" w:rsidRPr="00E90821" w:rsidRDefault="005C149A" w:rsidP="005C149A">
      <w:pPr>
        <w:widowControl w:val="0"/>
        <w:autoSpaceDE w:val="0"/>
        <w:autoSpaceDN w:val="0"/>
        <w:adjustRightInd w:val="0"/>
        <w:ind w:right="-1440"/>
        <w:rPr>
          <w:rFonts w:ascii="Arial" w:hAnsi="Arial" w:cs="Arial"/>
          <w:b/>
          <w:bCs/>
          <w:sz w:val="16"/>
          <w:szCs w:val="16"/>
        </w:rPr>
      </w:pPr>
    </w:p>
    <w:p w14:paraId="2C85B882" w14:textId="77777777" w:rsidR="005C149A" w:rsidRPr="00570C52" w:rsidRDefault="005C149A" w:rsidP="005C149A">
      <w:pPr>
        <w:widowControl w:val="0"/>
        <w:autoSpaceDE w:val="0"/>
        <w:autoSpaceDN w:val="0"/>
        <w:adjustRightInd w:val="0"/>
        <w:ind w:right="-1440"/>
        <w:rPr>
          <w:rFonts w:ascii="Arial" w:hAnsi="Arial" w:cs="Arial"/>
        </w:rPr>
      </w:pPr>
      <w:r w:rsidRPr="00570C52">
        <w:rPr>
          <w:rFonts w:ascii="Arial" w:hAnsi="Arial" w:cs="Arial"/>
          <w:b/>
          <w:bCs/>
        </w:rPr>
        <w:t>10:30</w:t>
      </w:r>
      <w:r w:rsidRPr="00570C52">
        <w:rPr>
          <w:rFonts w:ascii="Arial" w:hAnsi="Arial" w:cs="Arial"/>
          <w:b/>
          <w:bCs/>
        </w:rPr>
        <w:tab/>
      </w:r>
      <w:r w:rsidRPr="00570C52">
        <w:rPr>
          <w:rFonts w:ascii="Arial" w:hAnsi="Arial" w:cs="Arial"/>
          <w:b/>
          <w:bCs/>
        </w:rPr>
        <w:tab/>
        <w:t>Break</w:t>
      </w:r>
      <w:r>
        <w:rPr>
          <w:rFonts w:ascii="Arial" w:hAnsi="Arial" w:cs="Arial"/>
          <w:b/>
          <w:bCs/>
        </w:rPr>
        <w:t xml:space="preserve"> – Checking out of the hotel</w:t>
      </w:r>
    </w:p>
    <w:p w14:paraId="210414A4" w14:textId="77777777" w:rsidR="005C149A" w:rsidRPr="00E90821" w:rsidRDefault="005C149A" w:rsidP="005C149A">
      <w:pPr>
        <w:widowControl w:val="0"/>
        <w:autoSpaceDE w:val="0"/>
        <w:autoSpaceDN w:val="0"/>
        <w:adjustRightInd w:val="0"/>
        <w:ind w:left="720" w:right="-1440" w:firstLine="720"/>
        <w:rPr>
          <w:rFonts w:ascii="Arial" w:hAnsi="Arial" w:cs="Arial"/>
          <w:sz w:val="16"/>
          <w:szCs w:val="16"/>
        </w:rPr>
      </w:pPr>
    </w:p>
    <w:p w14:paraId="3498A102" w14:textId="77777777" w:rsidR="005C149A" w:rsidRDefault="005C149A" w:rsidP="005C149A">
      <w:pPr>
        <w:widowControl w:val="0"/>
        <w:autoSpaceDE w:val="0"/>
        <w:autoSpaceDN w:val="0"/>
        <w:adjustRightInd w:val="0"/>
        <w:ind w:right="-1440"/>
        <w:rPr>
          <w:rFonts w:ascii="Arial" w:hAnsi="Arial" w:cs="Arial"/>
          <w:b/>
          <w:bCs/>
        </w:rPr>
      </w:pPr>
      <w:r w:rsidRPr="00570C52">
        <w:rPr>
          <w:rFonts w:ascii="Arial" w:hAnsi="Arial" w:cs="Arial"/>
          <w:b/>
          <w:bCs/>
        </w:rPr>
        <w:t>10:50</w:t>
      </w:r>
      <w:r w:rsidRPr="00570C52">
        <w:rPr>
          <w:rFonts w:ascii="Arial" w:hAnsi="Arial" w:cs="Arial"/>
          <w:b/>
          <w:bCs/>
        </w:rPr>
        <w:tab/>
      </w:r>
      <w:r w:rsidRPr="00570C52">
        <w:rPr>
          <w:rFonts w:ascii="Arial" w:hAnsi="Arial" w:cs="Arial"/>
          <w:b/>
          <w:bCs/>
        </w:rPr>
        <w:tab/>
        <w:t>ACCIL Report</w:t>
      </w:r>
      <w:r>
        <w:rPr>
          <w:rFonts w:ascii="Arial" w:hAnsi="Arial" w:cs="Arial"/>
          <w:b/>
          <w:bCs/>
        </w:rPr>
        <w:t xml:space="preserve"> (Larry)</w:t>
      </w:r>
    </w:p>
    <w:p w14:paraId="5E65A3DD" w14:textId="77777777" w:rsidR="005C149A" w:rsidRPr="00E90821" w:rsidRDefault="005C149A" w:rsidP="005C149A">
      <w:pPr>
        <w:widowControl w:val="0"/>
        <w:autoSpaceDE w:val="0"/>
        <w:autoSpaceDN w:val="0"/>
        <w:adjustRightInd w:val="0"/>
        <w:ind w:right="-1440"/>
        <w:rPr>
          <w:rFonts w:ascii="Arial" w:hAnsi="Arial" w:cs="Arial"/>
          <w:b/>
          <w:bCs/>
          <w:sz w:val="16"/>
          <w:szCs w:val="16"/>
        </w:rPr>
      </w:pPr>
    </w:p>
    <w:p w14:paraId="7D209C04" w14:textId="5B0151EF" w:rsidR="006201A7" w:rsidRDefault="00687894" w:rsidP="005C149A">
      <w:pPr>
        <w:widowControl w:val="0"/>
        <w:autoSpaceDE w:val="0"/>
        <w:autoSpaceDN w:val="0"/>
        <w:adjustRightInd w:val="0"/>
        <w:ind w:right="-1440"/>
        <w:rPr>
          <w:rFonts w:ascii="Arial" w:hAnsi="Arial" w:cs="Arial"/>
          <w:b/>
          <w:bCs/>
        </w:rPr>
      </w:pPr>
      <w:r>
        <w:rPr>
          <w:rFonts w:ascii="Arial" w:hAnsi="Arial" w:cs="Arial"/>
          <w:b/>
          <w:bCs/>
        </w:rPr>
        <w:t>11:00</w:t>
      </w:r>
      <w:r>
        <w:rPr>
          <w:rFonts w:ascii="Arial" w:hAnsi="Arial" w:cs="Arial"/>
          <w:b/>
          <w:bCs/>
        </w:rPr>
        <w:tab/>
      </w:r>
      <w:r>
        <w:rPr>
          <w:rFonts w:ascii="Arial" w:hAnsi="Arial" w:cs="Arial"/>
          <w:b/>
          <w:bCs/>
        </w:rPr>
        <w:tab/>
        <w:t>Old Business:</w:t>
      </w:r>
    </w:p>
    <w:p w14:paraId="42210F25" w14:textId="4FFE9125" w:rsidR="00D847AD" w:rsidRPr="0006287E" w:rsidRDefault="000175E3" w:rsidP="0006287E">
      <w:pPr>
        <w:pStyle w:val="ListParagraph"/>
        <w:widowControl w:val="0"/>
        <w:numPr>
          <w:ilvl w:val="0"/>
          <w:numId w:val="2"/>
        </w:numPr>
        <w:autoSpaceDE w:val="0"/>
        <w:autoSpaceDN w:val="0"/>
        <w:adjustRightInd w:val="0"/>
        <w:ind w:right="-1440"/>
        <w:rPr>
          <w:rFonts w:ascii="Arial" w:hAnsi="Arial" w:cs="Arial"/>
          <w:b/>
          <w:bCs/>
        </w:rPr>
      </w:pPr>
      <w:r w:rsidRPr="006201A7">
        <w:rPr>
          <w:rFonts w:ascii="Arial" w:hAnsi="Arial" w:cs="Arial"/>
          <w:b/>
          <w:bCs/>
        </w:rPr>
        <w:t>Update on the mapping project</w:t>
      </w:r>
      <w:r w:rsidR="00687894">
        <w:rPr>
          <w:rFonts w:ascii="Arial" w:hAnsi="Arial" w:cs="Arial"/>
          <w:b/>
          <w:bCs/>
        </w:rPr>
        <w:t xml:space="preserve"> (Julia)</w:t>
      </w:r>
    </w:p>
    <w:p w14:paraId="39E0B531" w14:textId="7022A5FB" w:rsidR="0031389A" w:rsidRDefault="00D847AD" w:rsidP="0031389A">
      <w:pPr>
        <w:pStyle w:val="ListParagraph"/>
        <w:widowControl w:val="0"/>
        <w:numPr>
          <w:ilvl w:val="0"/>
          <w:numId w:val="2"/>
        </w:numPr>
        <w:autoSpaceDE w:val="0"/>
        <w:autoSpaceDN w:val="0"/>
        <w:adjustRightInd w:val="0"/>
        <w:ind w:right="-1440"/>
        <w:rPr>
          <w:rFonts w:ascii="Arial" w:hAnsi="Arial" w:cs="Arial"/>
          <w:b/>
          <w:bCs/>
        </w:rPr>
      </w:pPr>
      <w:r>
        <w:rPr>
          <w:rFonts w:ascii="Arial" w:hAnsi="Arial" w:cs="Arial"/>
          <w:b/>
          <w:bCs/>
        </w:rPr>
        <w:t>W</w:t>
      </w:r>
      <w:r w:rsidR="00687894">
        <w:rPr>
          <w:rFonts w:ascii="Arial" w:hAnsi="Arial" w:cs="Arial"/>
          <w:b/>
          <w:bCs/>
        </w:rPr>
        <w:t xml:space="preserve">hat has been accomplished </w:t>
      </w:r>
      <w:r>
        <w:rPr>
          <w:rFonts w:ascii="Arial" w:hAnsi="Arial" w:cs="Arial"/>
          <w:b/>
          <w:bCs/>
        </w:rPr>
        <w:t>so far</w:t>
      </w:r>
      <w:r w:rsidR="00C26A75">
        <w:rPr>
          <w:rFonts w:ascii="Arial" w:hAnsi="Arial" w:cs="Arial"/>
          <w:b/>
          <w:bCs/>
        </w:rPr>
        <w:t xml:space="preserve"> with the SPIL</w:t>
      </w:r>
      <w:r w:rsidR="00687894">
        <w:rPr>
          <w:rFonts w:ascii="Arial" w:hAnsi="Arial" w:cs="Arial"/>
          <w:b/>
          <w:bCs/>
        </w:rPr>
        <w:t xml:space="preserve"> (Joe)</w:t>
      </w:r>
    </w:p>
    <w:p w14:paraId="09634041" w14:textId="77777777" w:rsidR="00297F41" w:rsidRPr="00297F41" w:rsidRDefault="00297F41" w:rsidP="00297F41">
      <w:pPr>
        <w:widowControl w:val="0"/>
        <w:autoSpaceDE w:val="0"/>
        <w:autoSpaceDN w:val="0"/>
        <w:adjustRightInd w:val="0"/>
        <w:ind w:right="-1440"/>
        <w:rPr>
          <w:rFonts w:ascii="Arial" w:hAnsi="Arial" w:cs="Arial"/>
          <w:b/>
          <w:bCs/>
        </w:rPr>
      </w:pPr>
      <w:bookmarkStart w:id="0" w:name="_GoBack"/>
      <w:bookmarkEnd w:id="0"/>
    </w:p>
    <w:p w14:paraId="3FA6F652" w14:textId="60728E25" w:rsidR="005C149A" w:rsidRPr="00570C52" w:rsidRDefault="006201A7" w:rsidP="005C149A">
      <w:pPr>
        <w:widowControl w:val="0"/>
        <w:autoSpaceDE w:val="0"/>
        <w:autoSpaceDN w:val="0"/>
        <w:adjustRightInd w:val="0"/>
        <w:ind w:right="-1440"/>
        <w:rPr>
          <w:rFonts w:ascii="Arial" w:hAnsi="Arial" w:cs="Arial"/>
          <w:b/>
          <w:bCs/>
        </w:rPr>
      </w:pPr>
      <w:r>
        <w:rPr>
          <w:rFonts w:ascii="Arial" w:hAnsi="Arial" w:cs="Arial"/>
          <w:b/>
          <w:bCs/>
        </w:rPr>
        <w:t>Noon</w:t>
      </w:r>
      <w:r>
        <w:rPr>
          <w:rFonts w:ascii="Arial" w:hAnsi="Arial" w:cs="Arial"/>
          <w:b/>
          <w:bCs/>
        </w:rPr>
        <w:tab/>
      </w:r>
      <w:r>
        <w:rPr>
          <w:rFonts w:ascii="Arial" w:hAnsi="Arial" w:cs="Arial"/>
          <w:b/>
          <w:bCs/>
        </w:rPr>
        <w:tab/>
      </w:r>
      <w:r w:rsidR="005C149A" w:rsidRPr="00570C52">
        <w:rPr>
          <w:rFonts w:ascii="Arial" w:hAnsi="Arial" w:cs="Arial"/>
          <w:b/>
          <w:bCs/>
        </w:rPr>
        <w:t>Lunch</w:t>
      </w:r>
      <w:r w:rsidR="005C149A" w:rsidRPr="00570C52">
        <w:rPr>
          <w:rFonts w:ascii="Arial" w:hAnsi="Arial" w:cs="Arial"/>
          <w:b/>
          <w:bCs/>
        </w:rPr>
        <w:tab/>
      </w:r>
      <w:r w:rsidR="00E92A9F">
        <w:rPr>
          <w:rFonts w:ascii="Arial" w:hAnsi="Arial" w:cs="Arial"/>
          <w:b/>
          <w:bCs/>
        </w:rPr>
        <w:t xml:space="preserve"> / Replacing the jump drives</w:t>
      </w:r>
    </w:p>
    <w:p w14:paraId="03446C6D" w14:textId="77777777" w:rsidR="005C149A" w:rsidRPr="00E90821" w:rsidRDefault="005C149A" w:rsidP="005C149A">
      <w:pPr>
        <w:widowControl w:val="0"/>
        <w:autoSpaceDE w:val="0"/>
        <w:autoSpaceDN w:val="0"/>
        <w:adjustRightInd w:val="0"/>
        <w:ind w:right="-1440"/>
        <w:rPr>
          <w:rFonts w:ascii="Arial" w:hAnsi="Arial" w:cs="Arial"/>
          <w:b/>
          <w:bCs/>
          <w:sz w:val="16"/>
          <w:szCs w:val="16"/>
        </w:rPr>
      </w:pPr>
    </w:p>
    <w:p w14:paraId="730053C2" w14:textId="77777777" w:rsidR="005C149A" w:rsidRPr="00214184" w:rsidRDefault="005C149A" w:rsidP="005C149A">
      <w:pPr>
        <w:widowControl w:val="0"/>
        <w:tabs>
          <w:tab w:val="left" w:pos="1440"/>
        </w:tabs>
        <w:autoSpaceDE w:val="0"/>
        <w:autoSpaceDN w:val="0"/>
        <w:adjustRightInd w:val="0"/>
        <w:ind w:right="-1440"/>
        <w:rPr>
          <w:rFonts w:ascii="Arial" w:hAnsi="Arial" w:cs="Arial"/>
          <w:b/>
          <w:bCs/>
        </w:rPr>
      </w:pPr>
      <w:r w:rsidRPr="00570C52">
        <w:rPr>
          <w:rFonts w:ascii="Arial" w:hAnsi="Arial" w:cs="Arial"/>
          <w:b/>
          <w:bCs/>
        </w:rPr>
        <w:t xml:space="preserve">1:00            </w:t>
      </w:r>
      <w:r>
        <w:rPr>
          <w:rFonts w:ascii="Arial" w:hAnsi="Arial" w:cs="Arial"/>
          <w:b/>
          <w:bCs/>
        </w:rPr>
        <w:t xml:space="preserve">  </w:t>
      </w:r>
      <w:r w:rsidRPr="00570C52">
        <w:rPr>
          <w:rFonts w:ascii="Arial" w:hAnsi="Arial" w:cs="Arial"/>
          <w:b/>
          <w:bCs/>
        </w:rPr>
        <w:t>Public Comment Period</w:t>
      </w:r>
      <w:r>
        <w:rPr>
          <w:rFonts w:ascii="Arial" w:hAnsi="Arial" w:cs="Arial"/>
          <w:b/>
          <w:bCs/>
        </w:rPr>
        <w:t xml:space="preserve"> </w:t>
      </w:r>
    </w:p>
    <w:p w14:paraId="6E9A223A" w14:textId="77777777" w:rsidR="005C149A" w:rsidRPr="00E90821" w:rsidRDefault="005C149A" w:rsidP="005C149A">
      <w:pPr>
        <w:widowControl w:val="0"/>
        <w:autoSpaceDE w:val="0"/>
        <w:autoSpaceDN w:val="0"/>
        <w:adjustRightInd w:val="0"/>
        <w:ind w:right="-1440"/>
        <w:rPr>
          <w:rFonts w:ascii="Arial" w:hAnsi="Arial" w:cs="Arial"/>
          <w:sz w:val="16"/>
          <w:szCs w:val="16"/>
        </w:rPr>
      </w:pPr>
      <w:r w:rsidRPr="00E90821">
        <w:rPr>
          <w:rFonts w:ascii="Arial" w:hAnsi="Arial" w:cs="Arial"/>
          <w:sz w:val="16"/>
          <w:szCs w:val="16"/>
        </w:rPr>
        <w:tab/>
      </w:r>
    </w:p>
    <w:p w14:paraId="6749F1F9" w14:textId="77777777" w:rsidR="0066257D" w:rsidRDefault="005C149A" w:rsidP="0066257D">
      <w:pPr>
        <w:widowControl w:val="0"/>
        <w:autoSpaceDE w:val="0"/>
        <w:autoSpaceDN w:val="0"/>
        <w:adjustRightInd w:val="0"/>
        <w:ind w:right="-1440"/>
        <w:rPr>
          <w:rFonts w:ascii="Arial" w:hAnsi="Arial" w:cs="Arial"/>
          <w:b/>
          <w:bCs/>
        </w:rPr>
      </w:pPr>
      <w:r w:rsidRPr="00570C52">
        <w:rPr>
          <w:rFonts w:ascii="Arial" w:hAnsi="Arial" w:cs="Arial"/>
          <w:b/>
          <w:bCs/>
        </w:rPr>
        <w:t xml:space="preserve">1:20 </w:t>
      </w:r>
      <w:r w:rsidRPr="00570C52">
        <w:rPr>
          <w:rFonts w:ascii="Arial" w:hAnsi="Arial" w:cs="Arial"/>
          <w:b/>
          <w:bCs/>
        </w:rPr>
        <w:tab/>
      </w:r>
      <w:r w:rsidRPr="00570C52">
        <w:rPr>
          <w:rFonts w:ascii="Arial" w:hAnsi="Arial" w:cs="Arial"/>
          <w:b/>
          <w:bCs/>
        </w:rPr>
        <w:tab/>
      </w:r>
      <w:r w:rsidR="0066257D" w:rsidRPr="00570C52">
        <w:rPr>
          <w:rFonts w:ascii="Arial" w:hAnsi="Arial" w:cs="Arial"/>
          <w:b/>
          <w:bCs/>
        </w:rPr>
        <w:t>New Business</w:t>
      </w:r>
      <w:r w:rsidR="0066257D">
        <w:rPr>
          <w:rFonts w:ascii="Arial" w:hAnsi="Arial" w:cs="Arial"/>
          <w:b/>
          <w:bCs/>
        </w:rPr>
        <w:t xml:space="preserve">: </w:t>
      </w:r>
    </w:p>
    <w:p w14:paraId="4C1609D8" w14:textId="1AD4BA4C" w:rsidR="001350E9" w:rsidRPr="0066257D" w:rsidRDefault="0066257D" w:rsidP="0066257D">
      <w:pPr>
        <w:pStyle w:val="ListParagraph"/>
        <w:widowControl w:val="0"/>
        <w:numPr>
          <w:ilvl w:val="0"/>
          <w:numId w:val="4"/>
        </w:numPr>
        <w:autoSpaceDE w:val="0"/>
        <w:autoSpaceDN w:val="0"/>
        <w:adjustRightInd w:val="0"/>
        <w:ind w:right="-1440"/>
        <w:rPr>
          <w:rFonts w:ascii="Arial" w:hAnsi="Arial" w:cs="Arial"/>
          <w:b/>
          <w:bCs/>
        </w:rPr>
      </w:pPr>
      <w:r w:rsidRPr="0066257D">
        <w:rPr>
          <w:rFonts w:ascii="Arial" w:hAnsi="Arial" w:cs="Arial"/>
          <w:b/>
          <w:bCs/>
        </w:rPr>
        <w:t xml:space="preserve">Review and Vote on the Operations Guide </w:t>
      </w:r>
    </w:p>
    <w:p w14:paraId="6C8571D0" w14:textId="77777777" w:rsidR="001350E9" w:rsidRPr="001350E9" w:rsidRDefault="001350E9" w:rsidP="005C149A">
      <w:pPr>
        <w:widowControl w:val="0"/>
        <w:autoSpaceDE w:val="0"/>
        <w:autoSpaceDN w:val="0"/>
        <w:adjustRightInd w:val="0"/>
        <w:ind w:right="-1440"/>
        <w:rPr>
          <w:rFonts w:ascii="Arial" w:hAnsi="Arial" w:cs="Arial"/>
          <w:b/>
          <w:bCs/>
          <w:sz w:val="16"/>
          <w:szCs w:val="16"/>
        </w:rPr>
      </w:pPr>
    </w:p>
    <w:p w14:paraId="3155BF2A" w14:textId="26C78937" w:rsidR="0006287E" w:rsidRPr="0066257D" w:rsidRDefault="0066257D" w:rsidP="0066257D">
      <w:pPr>
        <w:widowControl w:val="0"/>
        <w:autoSpaceDE w:val="0"/>
        <w:autoSpaceDN w:val="0"/>
        <w:adjustRightInd w:val="0"/>
        <w:ind w:right="-1440"/>
        <w:rPr>
          <w:rFonts w:ascii="Arial" w:hAnsi="Arial" w:cs="Arial"/>
          <w:b/>
          <w:bCs/>
        </w:rPr>
      </w:pPr>
      <w:r>
        <w:rPr>
          <w:rFonts w:ascii="Arial" w:hAnsi="Arial" w:cs="Arial"/>
          <w:b/>
          <w:bCs/>
        </w:rPr>
        <w:t>2</w:t>
      </w:r>
      <w:r w:rsidR="001350E9">
        <w:rPr>
          <w:rFonts w:ascii="Arial" w:hAnsi="Arial" w:cs="Arial"/>
          <w:b/>
          <w:bCs/>
        </w:rPr>
        <w:t>:</w:t>
      </w:r>
      <w:r>
        <w:rPr>
          <w:rFonts w:ascii="Arial" w:hAnsi="Arial" w:cs="Arial"/>
          <w:b/>
          <w:bCs/>
        </w:rPr>
        <w:t>00</w:t>
      </w:r>
      <w:r w:rsidR="001350E9">
        <w:rPr>
          <w:rFonts w:ascii="Arial" w:hAnsi="Arial" w:cs="Arial"/>
          <w:b/>
          <w:bCs/>
        </w:rPr>
        <w:tab/>
      </w:r>
      <w:r w:rsidR="001350E9">
        <w:rPr>
          <w:rFonts w:ascii="Arial" w:hAnsi="Arial" w:cs="Arial"/>
          <w:b/>
          <w:bCs/>
        </w:rPr>
        <w:tab/>
      </w:r>
      <w:r w:rsidR="00297F41">
        <w:rPr>
          <w:rFonts w:ascii="Arial" w:hAnsi="Arial" w:cs="Arial"/>
          <w:b/>
          <w:bCs/>
        </w:rPr>
        <w:t>Update on the WIOA</w:t>
      </w:r>
      <w:r w:rsidR="00297F41">
        <w:rPr>
          <w:rFonts w:ascii="Arial" w:hAnsi="Arial" w:cs="Arial"/>
          <w:b/>
          <w:bCs/>
        </w:rPr>
        <w:t xml:space="preserve"> (Dixie Herring)</w:t>
      </w:r>
    </w:p>
    <w:p w14:paraId="0C707073" w14:textId="77777777" w:rsidR="005C149A" w:rsidRPr="00E90821" w:rsidRDefault="005C149A" w:rsidP="005C149A">
      <w:pPr>
        <w:widowControl w:val="0"/>
        <w:autoSpaceDE w:val="0"/>
        <w:autoSpaceDN w:val="0"/>
        <w:adjustRightInd w:val="0"/>
        <w:ind w:right="-1440"/>
        <w:rPr>
          <w:rFonts w:ascii="Arial" w:hAnsi="Arial" w:cs="Arial"/>
          <w:b/>
          <w:bCs/>
          <w:sz w:val="16"/>
          <w:szCs w:val="16"/>
        </w:rPr>
      </w:pPr>
    </w:p>
    <w:p w14:paraId="5096A03A" w14:textId="77777777" w:rsidR="005C149A" w:rsidRDefault="005C149A" w:rsidP="005C149A">
      <w:pPr>
        <w:widowControl w:val="0"/>
        <w:autoSpaceDE w:val="0"/>
        <w:autoSpaceDN w:val="0"/>
        <w:adjustRightInd w:val="0"/>
        <w:ind w:right="-1440"/>
        <w:rPr>
          <w:rFonts w:ascii="Arial" w:hAnsi="Arial" w:cs="Arial"/>
          <w:b/>
          <w:bCs/>
        </w:rPr>
      </w:pPr>
      <w:r>
        <w:rPr>
          <w:rFonts w:ascii="Arial" w:hAnsi="Arial" w:cs="Arial"/>
          <w:b/>
          <w:bCs/>
        </w:rPr>
        <w:t>2:30</w:t>
      </w:r>
      <w:r>
        <w:rPr>
          <w:rFonts w:ascii="Arial" w:hAnsi="Arial" w:cs="Arial"/>
          <w:b/>
          <w:bCs/>
        </w:rPr>
        <w:tab/>
      </w:r>
      <w:r>
        <w:rPr>
          <w:rFonts w:ascii="Arial" w:hAnsi="Arial" w:cs="Arial"/>
          <w:b/>
          <w:bCs/>
        </w:rPr>
        <w:tab/>
        <w:t>Break</w:t>
      </w:r>
    </w:p>
    <w:p w14:paraId="3D8DB09B" w14:textId="77777777" w:rsidR="005C149A" w:rsidRPr="00E90821" w:rsidRDefault="005C149A" w:rsidP="005C149A">
      <w:pPr>
        <w:widowControl w:val="0"/>
        <w:autoSpaceDE w:val="0"/>
        <w:autoSpaceDN w:val="0"/>
        <w:adjustRightInd w:val="0"/>
        <w:ind w:right="-1440"/>
        <w:rPr>
          <w:rFonts w:ascii="Arial" w:hAnsi="Arial" w:cs="Arial"/>
          <w:b/>
          <w:bCs/>
          <w:sz w:val="16"/>
          <w:szCs w:val="16"/>
        </w:rPr>
      </w:pPr>
    </w:p>
    <w:p w14:paraId="7FBCF47C" w14:textId="577DCE39" w:rsidR="005C149A" w:rsidRDefault="005C149A" w:rsidP="005C149A">
      <w:pPr>
        <w:widowControl w:val="0"/>
        <w:autoSpaceDE w:val="0"/>
        <w:autoSpaceDN w:val="0"/>
        <w:adjustRightInd w:val="0"/>
        <w:ind w:right="-1440"/>
        <w:rPr>
          <w:rFonts w:ascii="Arial" w:hAnsi="Arial" w:cs="Arial"/>
          <w:b/>
          <w:bCs/>
        </w:rPr>
      </w:pPr>
      <w:r>
        <w:rPr>
          <w:rFonts w:ascii="Arial" w:hAnsi="Arial" w:cs="Arial"/>
          <w:b/>
          <w:bCs/>
        </w:rPr>
        <w:t>2:40</w:t>
      </w:r>
      <w:r>
        <w:rPr>
          <w:rFonts w:ascii="Arial" w:hAnsi="Arial" w:cs="Arial"/>
          <w:b/>
          <w:bCs/>
        </w:rPr>
        <w:tab/>
      </w:r>
      <w:r>
        <w:rPr>
          <w:rFonts w:ascii="Arial" w:hAnsi="Arial" w:cs="Arial"/>
          <w:b/>
          <w:bCs/>
        </w:rPr>
        <w:tab/>
        <w:t>Travel fo</w:t>
      </w:r>
      <w:r w:rsidR="000175E3">
        <w:rPr>
          <w:rFonts w:ascii="Arial" w:hAnsi="Arial" w:cs="Arial"/>
          <w:b/>
          <w:bCs/>
        </w:rPr>
        <w:t>rms</w:t>
      </w:r>
    </w:p>
    <w:p w14:paraId="0EFC3282" w14:textId="77777777" w:rsidR="005C149A" w:rsidRPr="00E90821" w:rsidRDefault="005C149A" w:rsidP="005C149A">
      <w:pPr>
        <w:widowControl w:val="0"/>
        <w:tabs>
          <w:tab w:val="left" w:pos="4951"/>
        </w:tabs>
        <w:autoSpaceDE w:val="0"/>
        <w:autoSpaceDN w:val="0"/>
        <w:adjustRightInd w:val="0"/>
        <w:ind w:right="-1440"/>
        <w:rPr>
          <w:rFonts w:ascii="Arial" w:hAnsi="Arial" w:cs="Arial"/>
          <w:b/>
          <w:bCs/>
          <w:sz w:val="16"/>
          <w:szCs w:val="16"/>
        </w:rPr>
      </w:pPr>
    </w:p>
    <w:p w14:paraId="7E78E332" w14:textId="4FE7C451" w:rsidR="002F0D93" w:rsidRDefault="005C149A" w:rsidP="00297F41">
      <w:pPr>
        <w:widowControl w:val="0"/>
        <w:autoSpaceDE w:val="0"/>
        <w:autoSpaceDN w:val="0"/>
        <w:adjustRightInd w:val="0"/>
        <w:ind w:left="1440" w:right="-1440" w:hanging="1440"/>
        <w:rPr>
          <w:rFonts w:ascii="Arial" w:hAnsi="Arial" w:cs="Arial"/>
          <w:bCs/>
          <w:i/>
        </w:rPr>
      </w:pPr>
      <w:r w:rsidRPr="00570C52">
        <w:rPr>
          <w:rFonts w:ascii="Arial" w:hAnsi="Arial" w:cs="Arial"/>
          <w:b/>
          <w:bCs/>
        </w:rPr>
        <w:t>3:00</w:t>
      </w:r>
      <w:r w:rsidRPr="00570C52">
        <w:rPr>
          <w:rFonts w:ascii="Arial" w:hAnsi="Arial" w:cs="Arial"/>
          <w:b/>
          <w:bCs/>
        </w:rPr>
        <w:tab/>
      </w:r>
      <w:r>
        <w:rPr>
          <w:rFonts w:ascii="Arial" w:hAnsi="Arial" w:cs="Arial"/>
          <w:b/>
          <w:bCs/>
        </w:rPr>
        <w:t xml:space="preserve">Adjourn – Center </w:t>
      </w:r>
      <w:r w:rsidRPr="00570C52">
        <w:rPr>
          <w:rFonts w:ascii="Arial" w:hAnsi="Arial" w:cs="Arial"/>
          <w:b/>
          <w:bCs/>
        </w:rPr>
        <w:t>Spotlight</w:t>
      </w:r>
      <w:r>
        <w:rPr>
          <w:rFonts w:ascii="Arial" w:hAnsi="Arial" w:cs="Arial"/>
          <w:b/>
          <w:bCs/>
        </w:rPr>
        <w:t xml:space="preserve"> at the Center – </w:t>
      </w:r>
      <w:r w:rsidR="000175E3">
        <w:rPr>
          <w:rFonts w:ascii="Arial" w:hAnsi="Arial" w:cs="Arial"/>
          <w:bCs/>
          <w:i/>
        </w:rPr>
        <w:t>Beth Danielson</w:t>
      </w:r>
      <w:r>
        <w:rPr>
          <w:rFonts w:ascii="Arial" w:hAnsi="Arial" w:cs="Arial"/>
          <w:bCs/>
          <w:i/>
        </w:rPr>
        <w:t xml:space="preserve"> </w:t>
      </w:r>
      <w:r w:rsidRPr="00EB4C8E">
        <w:rPr>
          <w:rFonts w:ascii="Arial" w:hAnsi="Arial" w:cs="Arial"/>
          <w:bCs/>
          <w:i/>
        </w:rPr>
        <w:t xml:space="preserve">from </w:t>
      </w:r>
    </w:p>
    <w:p w14:paraId="022365D7" w14:textId="7EA4B1F5" w:rsidR="005C149A" w:rsidRDefault="000175E3" w:rsidP="005C149A">
      <w:pPr>
        <w:widowControl w:val="0"/>
        <w:autoSpaceDE w:val="0"/>
        <w:autoSpaceDN w:val="0"/>
        <w:adjustRightInd w:val="0"/>
        <w:ind w:left="1440" w:right="-1440" w:hanging="1440"/>
        <w:rPr>
          <w:rFonts w:ascii="Arial" w:hAnsi="Arial" w:cs="Arial"/>
          <w:bCs/>
          <w:i/>
        </w:rPr>
      </w:pPr>
      <w:r>
        <w:rPr>
          <w:rFonts w:ascii="Arial" w:hAnsi="Arial" w:cs="Arial"/>
          <w:bCs/>
          <w:i/>
        </w:rPr>
        <w:t>Connections for Independent Living</w:t>
      </w:r>
      <w:r w:rsidR="005C149A" w:rsidRPr="00EB4C8E">
        <w:rPr>
          <w:rFonts w:ascii="Arial" w:hAnsi="Arial" w:cs="Arial"/>
          <w:bCs/>
          <w:i/>
        </w:rPr>
        <w:t xml:space="preserve"> – </w:t>
      </w:r>
      <w:r>
        <w:rPr>
          <w:rFonts w:ascii="Arial" w:hAnsi="Arial" w:cs="Arial"/>
          <w:bCs/>
          <w:i/>
        </w:rPr>
        <w:t>1331 8</w:t>
      </w:r>
      <w:r w:rsidRPr="000175E3">
        <w:rPr>
          <w:rFonts w:ascii="Arial" w:hAnsi="Arial" w:cs="Arial"/>
          <w:bCs/>
          <w:i/>
          <w:vertAlign w:val="superscript"/>
        </w:rPr>
        <w:t>th</w:t>
      </w:r>
      <w:r>
        <w:rPr>
          <w:rFonts w:ascii="Arial" w:hAnsi="Arial" w:cs="Arial"/>
          <w:bCs/>
          <w:i/>
        </w:rPr>
        <w:t xml:space="preserve"> Avenue</w:t>
      </w:r>
      <w:r w:rsidR="005C149A">
        <w:rPr>
          <w:rFonts w:ascii="Arial" w:hAnsi="Arial" w:cs="Arial"/>
          <w:bCs/>
          <w:i/>
        </w:rPr>
        <w:t xml:space="preserve"> – </w:t>
      </w:r>
      <w:r>
        <w:rPr>
          <w:rFonts w:ascii="Arial" w:hAnsi="Arial" w:cs="Arial"/>
          <w:bCs/>
          <w:i/>
        </w:rPr>
        <w:t>Greeley</w:t>
      </w:r>
      <w:r w:rsidR="005C149A">
        <w:rPr>
          <w:rFonts w:ascii="Arial" w:hAnsi="Arial" w:cs="Arial"/>
          <w:bCs/>
          <w:i/>
        </w:rPr>
        <w:t>, CO  80</w:t>
      </w:r>
      <w:r>
        <w:rPr>
          <w:rFonts w:ascii="Arial" w:hAnsi="Arial" w:cs="Arial"/>
          <w:bCs/>
          <w:i/>
        </w:rPr>
        <w:t>631 – (970) 352-8682</w:t>
      </w:r>
    </w:p>
    <w:p w14:paraId="2306917E" w14:textId="77777777" w:rsidR="005C149A" w:rsidRPr="00436179" w:rsidRDefault="005C149A" w:rsidP="005C149A">
      <w:pPr>
        <w:rPr>
          <w:rFonts w:ascii="Arial Black" w:hAnsi="Arial Black" w:cs="Arial"/>
          <w:b/>
          <w:color w:val="008000"/>
          <w:sz w:val="20"/>
          <w:szCs w:val="20"/>
        </w:rPr>
      </w:pPr>
      <w:r w:rsidRPr="00436179">
        <w:rPr>
          <w:rFonts w:ascii="Arial" w:hAnsi="Arial" w:cs="Arial"/>
          <w:b/>
          <w:color w:val="008000"/>
          <w:sz w:val="20"/>
          <w:szCs w:val="20"/>
        </w:rPr>
        <w:t xml:space="preserve">Members are highly encouraged to attend the tour.  </w:t>
      </w:r>
      <w:r w:rsidRPr="00436179">
        <w:rPr>
          <w:rFonts w:ascii="Arial" w:hAnsi="Arial" w:cs="Arial"/>
          <w:b/>
          <w:bCs/>
          <w:color w:val="008000"/>
          <w:sz w:val="20"/>
          <w:szCs w:val="20"/>
        </w:rPr>
        <w:t>We will be caravanning to the Center after the meeting is adjourned.  Members can carpool or ride with one of us, and we will take you back to the hotel or your car, if need be.</w:t>
      </w:r>
    </w:p>
    <w:sectPr w:rsidR="005C149A" w:rsidRPr="00436179" w:rsidSect="00966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2E"/>
    <w:rsid w:val="000175E3"/>
    <w:rsid w:val="0006287E"/>
    <w:rsid w:val="001350E9"/>
    <w:rsid w:val="001660DC"/>
    <w:rsid w:val="00297F41"/>
    <w:rsid w:val="002F0D93"/>
    <w:rsid w:val="0031389A"/>
    <w:rsid w:val="00353485"/>
    <w:rsid w:val="00367646"/>
    <w:rsid w:val="004248AA"/>
    <w:rsid w:val="00436179"/>
    <w:rsid w:val="00463710"/>
    <w:rsid w:val="00484D5C"/>
    <w:rsid w:val="0052245E"/>
    <w:rsid w:val="00580F12"/>
    <w:rsid w:val="005C149A"/>
    <w:rsid w:val="006201A7"/>
    <w:rsid w:val="0066257D"/>
    <w:rsid w:val="00687894"/>
    <w:rsid w:val="00764833"/>
    <w:rsid w:val="00894CD4"/>
    <w:rsid w:val="008C1119"/>
    <w:rsid w:val="00901013"/>
    <w:rsid w:val="00913FCB"/>
    <w:rsid w:val="00947B77"/>
    <w:rsid w:val="0096622E"/>
    <w:rsid w:val="009C1324"/>
    <w:rsid w:val="00A91276"/>
    <w:rsid w:val="00AD1856"/>
    <w:rsid w:val="00BA2602"/>
    <w:rsid w:val="00C26A75"/>
    <w:rsid w:val="00C45126"/>
    <w:rsid w:val="00C67312"/>
    <w:rsid w:val="00D30FFE"/>
    <w:rsid w:val="00D847AD"/>
    <w:rsid w:val="00E92A9F"/>
    <w:rsid w:val="00EA77AA"/>
    <w:rsid w:val="00F317A4"/>
    <w:rsid w:val="00FE4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D9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1529D-7948-6D4E-92AF-D7D078D7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222</Words>
  <Characters>1267</Characters>
  <Application>Microsoft Macintosh Word</Application>
  <DocSecurity>0</DocSecurity>
  <Lines>10</Lines>
  <Paragraphs>2</Paragraphs>
  <ScaleCrop>false</ScaleCrop>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Carlson</dc:creator>
  <cp:keywords/>
  <dc:description/>
  <cp:lastModifiedBy>Priscilla Carlson</cp:lastModifiedBy>
  <cp:revision>3</cp:revision>
  <cp:lastPrinted>2014-09-01T07:04:00Z</cp:lastPrinted>
  <dcterms:created xsi:type="dcterms:W3CDTF">2014-09-15T15:14:00Z</dcterms:created>
  <dcterms:modified xsi:type="dcterms:W3CDTF">2014-09-16T19:47:00Z</dcterms:modified>
</cp:coreProperties>
</file>